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9FED0" w14:textId="4A164512" w:rsidR="00221DDD" w:rsidRPr="00F36F7B" w:rsidRDefault="00221DDD" w:rsidP="00F36F7B">
      <w:pPr>
        <w:pStyle w:val="Title"/>
        <w:jc w:val="both"/>
        <w:rPr>
          <w:rFonts w:ascii="Aptos" w:hAnsi="Aptos" w:cstheme="minorHAnsi"/>
          <w:i/>
          <w:color w:val="auto"/>
          <w:sz w:val="22"/>
          <w:szCs w:val="22"/>
        </w:rPr>
      </w:pPr>
      <w:r w:rsidRPr="00F36F7B">
        <w:rPr>
          <w:rFonts w:ascii="Aptos" w:hAnsi="Aptos" w:cstheme="minorHAnsi"/>
          <w:b w:val="0"/>
          <w:bCs w:val="0"/>
          <w:color w:val="auto"/>
          <w:sz w:val="22"/>
          <w:szCs w:val="22"/>
        </w:rPr>
        <w:t>Dear Head</w:t>
      </w:r>
      <w:r w:rsidR="00716A67">
        <w:rPr>
          <w:rFonts w:ascii="Aptos" w:hAnsi="Aptos" w:cstheme="minorHAnsi"/>
          <w:b w:val="0"/>
          <w:bCs w:val="0"/>
          <w:color w:val="auto"/>
          <w:sz w:val="22"/>
          <w:szCs w:val="22"/>
        </w:rPr>
        <w:t xml:space="preserve"> </w:t>
      </w:r>
      <w:r w:rsidRPr="00F36F7B">
        <w:rPr>
          <w:rFonts w:ascii="Aptos" w:hAnsi="Aptos" w:cstheme="minorHAnsi"/>
          <w:b w:val="0"/>
          <w:bCs w:val="0"/>
          <w:color w:val="auto"/>
          <w:sz w:val="22"/>
          <w:szCs w:val="22"/>
        </w:rPr>
        <w:t>teacher</w:t>
      </w:r>
      <w:r w:rsidR="00F36F7B" w:rsidRPr="00F36F7B">
        <w:rPr>
          <w:rFonts w:ascii="Aptos" w:hAnsi="Aptos" w:cstheme="minorHAnsi"/>
          <w:b w:val="0"/>
          <w:bCs w:val="0"/>
          <w:color w:val="auto"/>
          <w:sz w:val="22"/>
          <w:szCs w:val="22"/>
        </w:rPr>
        <w:t>/Principal,</w:t>
      </w:r>
    </w:p>
    <w:p w14:paraId="6D9FC797" w14:textId="77777777" w:rsidR="00221DDD" w:rsidRPr="00470D5D" w:rsidRDefault="00221DDD" w:rsidP="00221DDD">
      <w:pPr>
        <w:pStyle w:val="Subtitle"/>
        <w:jc w:val="both"/>
        <w:rPr>
          <w:rFonts w:ascii="Aptos" w:hAnsi="Aptos" w:cstheme="minorHAnsi"/>
          <w:b w:val="0"/>
          <w:bCs w:val="0"/>
          <w:sz w:val="22"/>
          <w:szCs w:val="22"/>
        </w:rPr>
      </w:pPr>
    </w:p>
    <w:p w14:paraId="25B8CE17" w14:textId="176E410C" w:rsidR="00221DDD" w:rsidRPr="00470D5D" w:rsidRDefault="00221DDD" w:rsidP="00221DDD">
      <w:pPr>
        <w:pStyle w:val="Subtitle"/>
        <w:rPr>
          <w:rFonts w:ascii="Aptos" w:hAnsi="Aptos" w:cstheme="minorHAnsi"/>
          <w:sz w:val="22"/>
          <w:szCs w:val="22"/>
        </w:rPr>
      </w:pPr>
      <w:r w:rsidRPr="00470D5D">
        <w:rPr>
          <w:rFonts w:ascii="Aptos" w:hAnsi="Aptos" w:cstheme="minorHAnsi"/>
          <w:sz w:val="22"/>
          <w:szCs w:val="22"/>
        </w:rPr>
        <w:t>Re: CLA Collection of</w:t>
      </w:r>
      <w:r w:rsidR="006548BE" w:rsidRPr="00470D5D">
        <w:rPr>
          <w:rFonts w:ascii="Aptos" w:hAnsi="Aptos" w:cstheme="minorHAnsi"/>
          <w:sz w:val="22"/>
          <w:szCs w:val="22"/>
        </w:rPr>
        <w:t xml:space="preserve"> Royalties Data -</w:t>
      </w:r>
      <w:r w:rsidRPr="00470D5D">
        <w:rPr>
          <w:rFonts w:ascii="Aptos" w:hAnsi="Aptos" w:cstheme="minorHAnsi"/>
          <w:sz w:val="22"/>
          <w:szCs w:val="22"/>
        </w:rPr>
        <w:t xml:space="preserve"> Photocopying, Scanning &amp; Digital/Website </w:t>
      </w:r>
      <w:r w:rsidR="006548BE" w:rsidRPr="00470D5D">
        <w:rPr>
          <w:rFonts w:ascii="Aptos" w:hAnsi="Aptos" w:cstheme="minorHAnsi"/>
          <w:sz w:val="22"/>
          <w:szCs w:val="22"/>
        </w:rPr>
        <w:t>r</w:t>
      </w:r>
      <w:r w:rsidRPr="00470D5D">
        <w:rPr>
          <w:rFonts w:ascii="Aptos" w:hAnsi="Aptos" w:cstheme="minorHAnsi"/>
          <w:sz w:val="22"/>
          <w:szCs w:val="22"/>
        </w:rPr>
        <w:t xml:space="preserve">e-use of </w:t>
      </w:r>
      <w:r w:rsidR="006548BE" w:rsidRPr="00470D5D">
        <w:rPr>
          <w:rFonts w:ascii="Aptos" w:hAnsi="Aptos" w:cstheme="minorHAnsi"/>
          <w:sz w:val="22"/>
          <w:szCs w:val="22"/>
        </w:rPr>
        <w:t xml:space="preserve">Published </w:t>
      </w:r>
      <w:r w:rsidRPr="00470D5D">
        <w:rPr>
          <w:rFonts w:ascii="Aptos" w:hAnsi="Aptos" w:cstheme="minorHAnsi"/>
          <w:sz w:val="22"/>
          <w:szCs w:val="22"/>
        </w:rPr>
        <w:t xml:space="preserve">Material </w:t>
      </w:r>
    </w:p>
    <w:p w14:paraId="3DC700ED" w14:textId="77777777" w:rsidR="00221DDD" w:rsidRPr="00470D5D" w:rsidRDefault="00221DDD" w:rsidP="00221DDD">
      <w:pPr>
        <w:pStyle w:val="Subtitle"/>
        <w:jc w:val="both"/>
        <w:rPr>
          <w:rFonts w:ascii="Aptos" w:hAnsi="Aptos" w:cstheme="minorHAnsi"/>
          <w:sz w:val="22"/>
          <w:szCs w:val="22"/>
        </w:rPr>
      </w:pPr>
    </w:p>
    <w:p w14:paraId="169BA8AE" w14:textId="2F251126" w:rsidR="00221DDD" w:rsidRPr="00470D5D" w:rsidRDefault="00221DDD" w:rsidP="00221DDD">
      <w:pPr>
        <w:pStyle w:val="Subtitle"/>
        <w:jc w:val="both"/>
        <w:rPr>
          <w:rFonts w:ascii="Aptos" w:hAnsi="Aptos" w:cstheme="minorHAnsi"/>
          <w:b w:val="0"/>
          <w:bCs w:val="0"/>
          <w:sz w:val="22"/>
          <w:szCs w:val="22"/>
        </w:rPr>
      </w:pPr>
      <w:r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I am writing to advise you that The Copyright Licensing Agency is intending to conduct a data collection exercise in selected </w:t>
      </w:r>
      <w:r w:rsidR="009B5205">
        <w:rPr>
          <w:rFonts w:ascii="Aptos" w:hAnsi="Aptos" w:cstheme="minorHAnsi"/>
          <w:b w:val="0"/>
          <w:bCs w:val="0"/>
          <w:sz w:val="22"/>
          <w:szCs w:val="22"/>
        </w:rPr>
        <w:t>Corn</w:t>
      </w:r>
      <w:r w:rsidR="00F36F7B">
        <w:rPr>
          <w:rFonts w:ascii="Aptos" w:hAnsi="Aptos" w:cstheme="minorHAnsi"/>
          <w:b w:val="0"/>
          <w:bCs w:val="0"/>
          <w:sz w:val="22"/>
          <w:szCs w:val="22"/>
        </w:rPr>
        <w:t>ish</w:t>
      </w:r>
      <w:r w:rsidR="009B5205">
        <w:rPr>
          <w:rFonts w:ascii="Aptos" w:hAnsi="Aptos" w:cstheme="minorHAnsi"/>
          <w:b w:val="0"/>
          <w:bCs w:val="0"/>
          <w:sz w:val="22"/>
          <w:szCs w:val="22"/>
        </w:rPr>
        <w:t xml:space="preserve"> </w:t>
      </w:r>
      <w:r w:rsidRPr="00470D5D">
        <w:rPr>
          <w:rFonts w:ascii="Aptos" w:hAnsi="Aptos" w:cstheme="minorHAnsi"/>
          <w:sz w:val="22"/>
          <w:szCs w:val="22"/>
        </w:rPr>
        <w:t>schools/academies</w:t>
      </w:r>
      <w:r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 during the </w:t>
      </w:r>
      <w:r w:rsidR="009B5205">
        <w:rPr>
          <w:rFonts w:ascii="Aptos" w:hAnsi="Aptos" w:cstheme="minorHAnsi"/>
          <w:b w:val="0"/>
          <w:bCs w:val="0"/>
          <w:sz w:val="22"/>
          <w:szCs w:val="22"/>
        </w:rPr>
        <w:t>summer term 2026</w:t>
      </w:r>
      <w:r w:rsidR="00A06AF1" w:rsidRPr="00470D5D">
        <w:rPr>
          <w:rFonts w:ascii="Aptos" w:hAnsi="Aptos" w:cstheme="minorHAnsi"/>
          <w:bCs w:val="0"/>
          <w:sz w:val="22"/>
          <w:szCs w:val="22"/>
        </w:rPr>
        <w:t>.</w:t>
      </w:r>
    </w:p>
    <w:p w14:paraId="6CA2DC8C" w14:textId="77777777" w:rsidR="00221DDD" w:rsidRPr="00470D5D" w:rsidRDefault="00221DDD" w:rsidP="00221DDD">
      <w:pPr>
        <w:pStyle w:val="Subtitle"/>
        <w:jc w:val="both"/>
        <w:rPr>
          <w:rFonts w:ascii="Aptos" w:hAnsi="Aptos" w:cstheme="minorHAnsi"/>
          <w:b w:val="0"/>
          <w:bCs w:val="0"/>
          <w:sz w:val="22"/>
          <w:szCs w:val="22"/>
        </w:rPr>
      </w:pPr>
    </w:p>
    <w:p w14:paraId="552A901B" w14:textId="62A14DAD" w:rsidR="006548BE" w:rsidRPr="00470D5D" w:rsidRDefault="00221DDD" w:rsidP="00221DDD">
      <w:pPr>
        <w:pStyle w:val="Subtitle"/>
        <w:jc w:val="both"/>
        <w:rPr>
          <w:rFonts w:ascii="Aptos" w:hAnsi="Aptos" w:cstheme="minorHAnsi"/>
          <w:b w:val="0"/>
          <w:bCs w:val="0"/>
          <w:sz w:val="22"/>
          <w:szCs w:val="22"/>
        </w:rPr>
      </w:pPr>
      <w:r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This will enable CLA to establish what is being </w:t>
      </w:r>
      <w:r w:rsidRPr="00470D5D">
        <w:rPr>
          <w:rFonts w:ascii="Aptos" w:hAnsi="Aptos" w:cstheme="minorHAnsi"/>
          <w:sz w:val="22"/>
          <w:szCs w:val="22"/>
        </w:rPr>
        <w:t>photocopied/scanned and/or</w:t>
      </w:r>
      <w:r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 </w:t>
      </w:r>
      <w:r w:rsidRPr="00470D5D">
        <w:rPr>
          <w:rFonts w:ascii="Aptos" w:hAnsi="Aptos" w:cstheme="minorHAnsi"/>
          <w:sz w:val="22"/>
          <w:szCs w:val="22"/>
        </w:rPr>
        <w:t>digitally re-used</w:t>
      </w:r>
      <w:r w:rsidR="0099457D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 </w:t>
      </w:r>
      <w:r w:rsidRPr="00470D5D">
        <w:rPr>
          <w:rFonts w:ascii="Aptos" w:hAnsi="Aptos" w:cstheme="minorHAnsi"/>
          <w:b w:val="0"/>
          <w:bCs w:val="0"/>
          <w:sz w:val="22"/>
          <w:szCs w:val="22"/>
        </w:rPr>
        <w:t>so that your licence fee can be fairly redistributed as royalty payments to the authors, artists and publishers of</w:t>
      </w:r>
      <w:r w:rsidR="0099457D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 the </w:t>
      </w:r>
      <w:r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licensed material you are using. </w:t>
      </w:r>
      <w:r w:rsidR="006548BE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All state-funded schools, including academies, hold a CLA Education Licence </w:t>
      </w:r>
      <w:r w:rsidR="0087557E">
        <w:rPr>
          <w:rFonts w:ascii="Aptos" w:hAnsi="Aptos" w:cstheme="minorHAnsi"/>
          <w:b w:val="0"/>
          <w:bCs w:val="0"/>
          <w:sz w:val="22"/>
          <w:szCs w:val="22"/>
        </w:rPr>
        <w:t xml:space="preserve">arranged </w:t>
      </w:r>
      <w:r w:rsidR="006548BE" w:rsidRPr="00470D5D">
        <w:rPr>
          <w:rFonts w:ascii="Aptos" w:hAnsi="Aptos" w:cstheme="minorHAnsi"/>
          <w:b w:val="0"/>
          <w:bCs w:val="0"/>
          <w:sz w:val="22"/>
          <w:szCs w:val="22"/>
        </w:rPr>
        <w:t>through central agreements or regional education bodies</w:t>
      </w:r>
      <w:r w:rsidR="00281A81">
        <w:rPr>
          <w:rFonts w:ascii="Aptos" w:hAnsi="Aptos" w:cstheme="minorHAnsi"/>
          <w:b w:val="0"/>
          <w:bCs w:val="0"/>
          <w:sz w:val="22"/>
          <w:szCs w:val="22"/>
        </w:rPr>
        <w:t>, such as the DfE</w:t>
      </w:r>
      <w:r w:rsidR="00770551">
        <w:rPr>
          <w:rFonts w:ascii="Aptos" w:hAnsi="Aptos" w:cstheme="minorHAnsi"/>
          <w:b w:val="0"/>
          <w:bCs w:val="0"/>
          <w:sz w:val="22"/>
          <w:szCs w:val="22"/>
        </w:rPr>
        <w:t xml:space="preserve">, WLGA, </w:t>
      </w:r>
      <w:r w:rsidR="00233203">
        <w:rPr>
          <w:rFonts w:ascii="Aptos" w:hAnsi="Aptos" w:cstheme="minorHAnsi"/>
          <w:b w:val="0"/>
          <w:bCs w:val="0"/>
          <w:sz w:val="22"/>
          <w:szCs w:val="22"/>
        </w:rPr>
        <w:t xml:space="preserve">Scottish Government </w:t>
      </w:r>
      <w:r w:rsidR="00F54F72">
        <w:rPr>
          <w:rFonts w:ascii="Aptos" w:hAnsi="Aptos" w:cstheme="minorHAnsi"/>
          <w:b w:val="0"/>
          <w:bCs w:val="0"/>
          <w:sz w:val="22"/>
          <w:szCs w:val="22"/>
        </w:rPr>
        <w:t xml:space="preserve">and the </w:t>
      </w:r>
      <w:r w:rsidR="00770551">
        <w:rPr>
          <w:rFonts w:ascii="Aptos" w:hAnsi="Aptos" w:cstheme="minorHAnsi"/>
          <w:b w:val="0"/>
          <w:bCs w:val="0"/>
          <w:sz w:val="22"/>
          <w:szCs w:val="22"/>
        </w:rPr>
        <w:t>Education Authority</w:t>
      </w:r>
      <w:r w:rsidR="00F54F72">
        <w:rPr>
          <w:rFonts w:ascii="Aptos" w:hAnsi="Aptos" w:cstheme="minorHAnsi"/>
          <w:b w:val="0"/>
          <w:bCs w:val="0"/>
          <w:sz w:val="22"/>
          <w:szCs w:val="22"/>
        </w:rPr>
        <w:t>.</w:t>
      </w:r>
      <w:r w:rsidR="00770551">
        <w:rPr>
          <w:rFonts w:ascii="Aptos" w:hAnsi="Aptos" w:cstheme="minorHAnsi"/>
          <w:b w:val="0"/>
          <w:bCs w:val="0"/>
          <w:sz w:val="22"/>
          <w:szCs w:val="22"/>
        </w:rPr>
        <w:t xml:space="preserve"> </w:t>
      </w:r>
    </w:p>
    <w:p w14:paraId="4E656057" w14:textId="222DC492" w:rsidR="006548BE" w:rsidRPr="00470D5D" w:rsidRDefault="006548BE" w:rsidP="00221DDD">
      <w:pPr>
        <w:pStyle w:val="Subtitle"/>
        <w:jc w:val="both"/>
        <w:rPr>
          <w:rFonts w:ascii="Aptos" w:hAnsi="Aptos" w:cstheme="minorHAnsi"/>
          <w:b w:val="0"/>
          <w:bCs w:val="0"/>
          <w:sz w:val="22"/>
          <w:szCs w:val="22"/>
        </w:rPr>
      </w:pPr>
    </w:p>
    <w:p w14:paraId="510A46BC" w14:textId="75133630" w:rsidR="006548BE" w:rsidRPr="00470D5D" w:rsidRDefault="005F1E92" w:rsidP="00221DDD">
      <w:pPr>
        <w:pStyle w:val="Subtitle"/>
        <w:jc w:val="both"/>
        <w:rPr>
          <w:rFonts w:ascii="Aptos" w:hAnsi="Aptos" w:cstheme="minorHAnsi"/>
          <w:b w:val="0"/>
          <w:bCs w:val="0"/>
          <w:sz w:val="22"/>
          <w:szCs w:val="22"/>
        </w:rPr>
      </w:pPr>
      <w:r w:rsidRPr="00470D5D">
        <w:rPr>
          <w:rFonts w:ascii="Aptos" w:hAnsi="Aptos" w:cstheme="minorHAnsi"/>
          <w:b w:val="0"/>
          <w:bCs w:val="0"/>
          <w:sz w:val="22"/>
          <w:szCs w:val="22"/>
        </w:rPr>
        <w:t>Your</w:t>
      </w:r>
      <w:r w:rsidR="00221DDD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 </w:t>
      </w:r>
      <w:hyperlink r:id="rId9">
        <w:r w:rsidR="00C05AB6" w:rsidRPr="00470D5D">
          <w:rPr>
            <w:rStyle w:val="Hyperlink"/>
            <w:rFonts w:ascii="Aptos" w:eastAsia="Calibri" w:hAnsi="Aptos" w:cstheme="minorHAnsi"/>
            <w:sz w:val="22"/>
            <w:szCs w:val="22"/>
          </w:rPr>
          <w:t>CLA Education Licence</w:t>
        </w:r>
      </w:hyperlink>
      <w:r w:rsidR="00C05AB6" w:rsidRPr="00470D5D">
        <w:rPr>
          <w:rStyle w:val="Hyperlink"/>
          <w:rFonts w:ascii="Aptos" w:eastAsia="Calibri" w:hAnsi="Aptos" w:cstheme="minorHAnsi"/>
          <w:sz w:val="22"/>
          <w:szCs w:val="22"/>
        </w:rPr>
        <w:t xml:space="preserve"> </w:t>
      </w:r>
      <w:r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also </w:t>
      </w:r>
      <w:r w:rsidR="00221DDD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includes </w:t>
      </w:r>
      <w:r w:rsidRPr="00470D5D">
        <w:rPr>
          <w:rFonts w:ascii="Aptos" w:hAnsi="Aptos" w:cstheme="minorHAnsi"/>
          <w:b w:val="0"/>
          <w:bCs w:val="0"/>
          <w:sz w:val="22"/>
          <w:szCs w:val="22"/>
        </w:rPr>
        <w:t>digital</w:t>
      </w:r>
      <w:r w:rsidR="00221DDD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 rights</w:t>
      </w:r>
      <w:r w:rsidR="00FF3881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 so, </w:t>
      </w:r>
      <w:r w:rsidR="00221DDD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in addition to photocopying and scanning permissions, schools </w:t>
      </w:r>
      <w:r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are able </w:t>
      </w:r>
      <w:r w:rsidR="00221DDD" w:rsidRPr="00470D5D">
        <w:rPr>
          <w:rFonts w:ascii="Aptos" w:hAnsi="Aptos" w:cstheme="minorHAnsi"/>
          <w:b w:val="0"/>
          <w:bCs w:val="0"/>
          <w:sz w:val="22"/>
          <w:szCs w:val="22"/>
        </w:rPr>
        <w:t>to re-use</w:t>
      </w:r>
      <w:r w:rsidR="00AB3399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 </w:t>
      </w:r>
      <w:r w:rsidR="00221DDD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digital </w:t>
      </w:r>
      <w:r w:rsidRPr="00470D5D">
        <w:rPr>
          <w:rFonts w:ascii="Aptos" w:hAnsi="Aptos" w:cstheme="minorHAnsi"/>
          <w:b w:val="0"/>
          <w:bCs w:val="0"/>
          <w:sz w:val="22"/>
          <w:szCs w:val="22"/>
        </w:rPr>
        <w:t>publications</w:t>
      </w:r>
      <w:r w:rsidR="00AB3399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 covered by the CLA licence</w:t>
      </w:r>
      <w:r w:rsidR="0099457D" w:rsidRPr="00470D5D">
        <w:rPr>
          <w:rFonts w:ascii="Aptos" w:hAnsi="Aptos" w:cstheme="minorHAnsi"/>
          <w:b w:val="0"/>
          <w:bCs w:val="0"/>
          <w:sz w:val="22"/>
          <w:szCs w:val="22"/>
        </w:rPr>
        <w:t>, such as e</w:t>
      </w:r>
      <w:r w:rsidR="007F17CD" w:rsidRPr="00470D5D">
        <w:rPr>
          <w:rFonts w:ascii="Aptos" w:hAnsi="Aptos" w:cstheme="minorHAnsi"/>
          <w:b w:val="0"/>
          <w:bCs w:val="0"/>
          <w:sz w:val="22"/>
          <w:szCs w:val="22"/>
        </w:rPr>
        <w:t>-</w:t>
      </w:r>
      <w:r w:rsidR="0099457D" w:rsidRPr="00470D5D">
        <w:rPr>
          <w:rFonts w:ascii="Aptos" w:hAnsi="Aptos" w:cstheme="minorHAnsi"/>
          <w:b w:val="0"/>
          <w:bCs w:val="0"/>
          <w:sz w:val="22"/>
          <w:szCs w:val="22"/>
        </w:rPr>
        <w:t>books</w:t>
      </w:r>
      <w:r w:rsidR="007F17CD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 </w:t>
      </w:r>
      <w:r w:rsidR="00221DDD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and </w:t>
      </w:r>
      <w:r w:rsidR="007F17CD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certain </w:t>
      </w:r>
      <w:r w:rsidR="00221DDD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website content. </w:t>
      </w:r>
      <w:r w:rsidR="00FF3881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 </w:t>
      </w:r>
      <w:r w:rsidR="00221DDD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Further, the </w:t>
      </w:r>
      <w:r w:rsidR="007F17CD" w:rsidRPr="00470D5D">
        <w:rPr>
          <w:rFonts w:ascii="Aptos" w:hAnsi="Aptos" w:cstheme="minorHAnsi"/>
          <w:bCs w:val="0"/>
          <w:sz w:val="22"/>
          <w:szCs w:val="22"/>
        </w:rPr>
        <w:t>NLA Licence</w:t>
      </w:r>
      <w:r w:rsidR="007F17CD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 for newspaper copying</w:t>
      </w:r>
      <w:r w:rsidR="00221DDD" w:rsidRPr="00470D5D">
        <w:rPr>
          <w:rFonts w:ascii="Aptos" w:hAnsi="Aptos" w:cstheme="minorHAnsi"/>
          <w:bCs w:val="0"/>
          <w:sz w:val="22"/>
          <w:szCs w:val="22"/>
        </w:rPr>
        <w:t xml:space="preserve">, </w:t>
      </w:r>
      <w:r w:rsidR="00221DDD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which </w:t>
      </w:r>
      <w:r w:rsidR="002761C7" w:rsidRPr="00470D5D">
        <w:rPr>
          <w:rFonts w:ascii="Aptos" w:hAnsi="Aptos" w:cstheme="minorHAnsi"/>
          <w:b w:val="0"/>
          <w:bCs w:val="0"/>
          <w:sz w:val="22"/>
          <w:szCs w:val="22"/>
        </w:rPr>
        <w:t>is</w:t>
      </w:r>
      <w:r w:rsidR="00221DDD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 managed </w:t>
      </w:r>
      <w:r w:rsidR="002761C7" w:rsidRPr="00470D5D">
        <w:rPr>
          <w:rFonts w:ascii="Aptos" w:hAnsi="Aptos" w:cstheme="minorHAnsi"/>
          <w:b w:val="0"/>
          <w:bCs w:val="0"/>
          <w:sz w:val="22"/>
          <w:szCs w:val="22"/>
        </w:rPr>
        <w:t>by CLA</w:t>
      </w:r>
      <w:r w:rsidR="007F17CD" w:rsidRPr="00470D5D">
        <w:rPr>
          <w:rFonts w:ascii="Aptos" w:hAnsi="Aptos" w:cstheme="minorHAnsi"/>
          <w:b w:val="0"/>
          <w:bCs w:val="0"/>
          <w:sz w:val="22"/>
          <w:szCs w:val="22"/>
        </w:rPr>
        <w:t>,</w:t>
      </w:r>
      <w:r w:rsidR="002761C7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 </w:t>
      </w:r>
      <w:r w:rsidR="00221DDD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provides </w:t>
      </w:r>
      <w:r w:rsidR="002807C3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many </w:t>
      </w:r>
      <w:r w:rsidR="00221DDD" w:rsidRPr="00470D5D">
        <w:rPr>
          <w:rFonts w:ascii="Aptos" w:hAnsi="Aptos" w:cstheme="minorHAnsi"/>
          <w:b w:val="0"/>
          <w:bCs w:val="0"/>
          <w:sz w:val="22"/>
          <w:szCs w:val="22"/>
        </w:rPr>
        <w:t>schools with permission to copy</w:t>
      </w:r>
      <w:r w:rsidR="002761C7" w:rsidRPr="00470D5D">
        <w:rPr>
          <w:rFonts w:ascii="Aptos" w:hAnsi="Aptos" w:cstheme="minorHAnsi"/>
          <w:b w:val="0"/>
          <w:bCs w:val="0"/>
          <w:sz w:val="22"/>
          <w:szCs w:val="22"/>
        </w:rPr>
        <w:t>/re-use</w:t>
      </w:r>
      <w:r w:rsidR="00221DDD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 printed</w:t>
      </w:r>
      <w:r w:rsidR="009E55A3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 and digital</w:t>
      </w:r>
      <w:r w:rsidR="007F17CD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 content from NLA licensed material.</w:t>
      </w:r>
      <w:r w:rsidR="002807C3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  </w:t>
      </w:r>
      <w:r w:rsidR="006548BE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Information on the NLA licence can be found </w:t>
      </w:r>
      <w:hyperlink r:id="rId10" w:history="1">
        <w:r w:rsidR="006548BE" w:rsidRPr="00470D5D">
          <w:rPr>
            <w:rStyle w:val="Hyperlink"/>
            <w:rFonts w:ascii="Aptos" w:hAnsi="Aptos" w:cstheme="minorHAnsi"/>
            <w:b w:val="0"/>
            <w:bCs w:val="0"/>
            <w:sz w:val="22"/>
            <w:szCs w:val="22"/>
          </w:rPr>
          <w:t>here</w:t>
        </w:r>
      </w:hyperlink>
      <w:r w:rsidR="002807C3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. </w:t>
      </w:r>
    </w:p>
    <w:p w14:paraId="00D5B1CE" w14:textId="77777777" w:rsidR="006548BE" w:rsidRPr="00470D5D" w:rsidRDefault="006548BE" w:rsidP="00221DDD">
      <w:pPr>
        <w:pStyle w:val="Subtitle"/>
        <w:jc w:val="both"/>
        <w:rPr>
          <w:rFonts w:ascii="Aptos" w:hAnsi="Aptos" w:cstheme="minorHAnsi"/>
          <w:b w:val="0"/>
          <w:bCs w:val="0"/>
          <w:sz w:val="22"/>
          <w:szCs w:val="22"/>
          <w:u w:val="single"/>
        </w:rPr>
      </w:pPr>
    </w:p>
    <w:p w14:paraId="240D9A6C" w14:textId="4B389FA6" w:rsidR="00221DDD" w:rsidRPr="00470D5D" w:rsidRDefault="00221DDD" w:rsidP="00221DDD">
      <w:pPr>
        <w:pStyle w:val="Subtitle"/>
        <w:jc w:val="both"/>
        <w:rPr>
          <w:rFonts w:ascii="Aptos" w:hAnsi="Aptos" w:cstheme="minorHAnsi"/>
          <w:color w:val="FF0000"/>
          <w:sz w:val="22"/>
          <w:szCs w:val="22"/>
        </w:rPr>
      </w:pPr>
      <w:r w:rsidRPr="00470D5D">
        <w:rPr>
          <w:rFonts w:ascii="Aptos" w:hAnsi="Aptos" w:cstheme="minorHAnsi"/>
          <w:b w:val="0"/>
          <w:bCs w:val="0"/>
          <w:color w:val="FF0000"/>
          <w:sz w:val="22"/>
          <w:szCs w:val="22"/>
        </w:rPr>
        <w:t xml:space="preserve">In accordance with the current terms and conditions of the Licence, </w:t>
      </w:r>
      <w:r w:rsidR="00987722" w:rsidRPr="00470D5D">
        <w:rPr>
          <w:rFonts w:ascii="Aptos" w:hAnsi="Aptos" w:cstheme="minorHAnsi"/>
          <w:b w:val="0"/>
          <w:bCs w:val="0"/>
          <w:color w:val="FF0000"/>
          <w:sz w:val="22"/>
          <w:szCs w:val="22"/>
        </w:rPr>
        <w:t>the school and all staff are</w:t>
      </w:r>
      <w:r w:rsidRPr="00470D5D">
        <w:rPr>
          <w:rFonts w:ascii="Aptos" w:hAnsi="Aptos" w:cstheme="minorHAnsi"/>
          <w:b w:val="0"/>
          <w:bCs w:val="0"/>
          <w:color w:val="FF0000"/>
          <w:sz w:val="22"/>
          <w:szCs w:val="22"/>
        </w:rPr>
        <w:t xml:space="preserve"> required, </w:t>
      </w:r>
      <w:r w:rsidR="00AC4A8E" w:rsidRPr="00470D5D">
        <w:rPr>
          <w:rFonts w:ascii="Aptos" w:hAnsi="Aptos" w:cstheme="minorHAnsi"/>
          <w:b w:val="0"/>
          <w:bCs w:val="0"/>
          <w:color w:val="FF0000"/>
          <w:sz w:val="22"/>
          <w:szCs w:val="22"/>
        </w:rPr>
        <w:t>when</w:t>
      </w:r>
      <w:r w:rsidRPr="00470D5D">
        <w:rPr>
          <w:rFonts w:ascii="Aptos" w:hAnsi="Aptos" w:cstheme="minorHAnsi"/>
          <w:b w:val="0"/>
          <w:bCs w:val="0"/>
          <w:color w:val="FF0000"/>
          <w:sz w:val="22"/>
          <w:szCs w:val="22"/>
        </w:rPr>
        <w:t xml:space="preserve"> requested, to participate fully in any such data collection exercise.</w:t>
      </w:r>
      <w:r w:rsidRPr="00470D5D">
        <w:rPr>
          <w:rFonts w:ascii="Aptos" w:hAnsi="Aptos" w:cstheme="minorHAnsi"/>
          <w:color w:val="FF0000"/>
          <w:sz w:val="22"/>
          <w:szCs w:val="22"/>
        </w:rPr>
        <w:t xml:space="preserve"> </w:t>
      </w:r>
      <w:r w:rsidR="003E6555" w:rsidRPr="00470D5D">
        <w:rPr>
          <w:rFonts w:ascii="Aptos" w:hAnsi="Aptos" w:cstheme="minorHAnsi"/>
          <w:color w:val="FF0000"/>
          <w:sz w:val="22"/>
          <w:szCs w:val="22"/>
        </w:rPr>
        <w:t xml:space="preserve"> </w:t>
      </w:r>
    </w:p>
    <w:p w14:paraId="38E9E98A" w14:textId="77777777" w:rsidR="00221DDD" w:rsidRPr="00470D5D" w:rsidRDefault="00221DDD" w:rsidP="00221DDD">
      <w:pPr>
        <w:pStyle w:val="Subtitle"/>
        <w:jc w:val="both"/>
        <w:rPr>
          <w:rFonts w:ascii="Aptos" w:hAnsi="Aptos" w:cstheme="minorHAnsi"/>
          <w:color w:val="FF0000"/>
          <w:sz w:val="22"/>
          <w:szCs w:val="22"/>
        </w:rPr>
      </w:pPr>
    </w:p>
    <w:p w14:paraId="00B137D7" w14:textId="4B6ED657" w:rsidR="002761C7" w:rsidRPr="00470D5D" w:rsidRDefault="00221DDD" w:rsidP="00221DDD">
      <w:pPr>
        <w:pStyle w:val="Subtitle"/>
        <w:jc w:val="both"/>
        <w:rPr>
          <w:rFonts w:ascii="Aptos" w:hAnsi="Aptos" w:cstheme="minorHAnsi"/>
          <w:b w:val="0"/>
          <w:bCs w:val="0"/>
          <w:sz w:val="22"/>
          <w:szCs w:val="22"/>
        </w:rPr>
      </w:pPr>
      <w:r w:rsidRPr="00470D5D">
        <w:rPr>
          <w:rFonts w:ascii="Aptos" w:hAnsi="Aptos" w:cstheme="minorHAnsi"/>
          <w:b w:val="0"/>
          <w:bCs w:val="0"/>
          <w:sz w:val="22"/>
          <w:szCs w:val="22"/>
        </w:rPr>
        <w:t>If your school/academy is selected, you will receive an explanatory letter from CLA followed by contact from</w:t>
      </w:r>
      <w:r w:rsidR="002807C3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 a CLA </w:t>
      </w:r>
      <w:r w:rsidR="00EB57E3" w:rsidRPr="00470D5D">
        <w:rPr>
          <w:rFonts w:ascii="Aptos" w:hAnsi="Aptos" w:cstheme="minorHAnsi"/>
          <w:b w:val="0"/>
          <w:bCs w:val="0"/>
          <w:sz w:val="22"/>
          <w:szCs w:val="22"/>
        </w:rPr>
        <w:t>representative</w:t>
      </w:r>
      <w:r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 who will explain the procedures involved. </w:t>
      </w:r>
      <w:r w:rsidR="002761C7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 </w:t>
      </w:r>
      <w:r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CLA is aware of teacher workload issues affecting all schools and have refined their </w:t>
      </w:r>
      <w:r w:rsidR="00EB57E3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collection </w:t>
      </w:r>
      <w:r w:rsidRPr="00470D5D">
        <w:rPr>
          <w:rFonts w:ascii="Aptos" w:hAnsi="Aptos" w:cstheme="minorHAnsi"/>
          <w:b w:val="0"/>
          <w:bCs w:val="0"/>
          <w:sz w:val="22"/>
          <w:szCs w:val="22"/>
        </w:rPr>
        <w:t>procedures accordingly</w:t>
      </w:r>
      <w:r w:rsidR="008B2AD7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, </w:t>
      </w:r>
      <w:r w:rsidR="00947FA8" w:rsidRPr="00470D5D">
        <w:rPr>
          <w:rFonts w:ascii="Aptos" w:hAnsi="Aptos" w:cstheme="minorHAnsi"/>
          <w:b w:val="0"/>
          <w:bCs w:val="0"/>
          <w:sz w:val="22"/>
          <w:szCs w:val="22"/>
        </w:rPr>
        <w:t>which include</w:t>
      </w:r>
      <w:r w:rsidR="008B2AD7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 moving to a remote model and eliminating school visits.</w:t>
      </w:r>
      <w:r w:rsidR="003E6555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  </w:t>
      </w:r>
    </w:p>
    <w:p w14:paraId="29B7EB61" w14:textId="77777777" w:rsidR="002761C7" w:rsidRPr="00470D5D" w:rsidRDefault="002761C7" w:rsidP="00221DDD">
      <w:pPr>
        <w:pStyle w:val="Subtitle"/>
        <w:jc w:val="both"/>
        <w:rPr>
          <w:rFonts w:ascii="Aptos" w:hAnsi="Aptos" w:cstheme="minorHAnsi"/>
          <w:b w:val="0"/>
          <w:bCs w:val="0"/>
          <w:sz w:val="22"/>
          <w:szCs w:val="22"/>
        </w:rPr>
      </w:pPr>
    </w:p>
    <w:p w14:paraId="390894E1" w14:textId="2983C1E4" w:rsidR="00221DDD" w:rsidRPr="00470D5D" w:rsidRDefault="0028191C" w:rsidP="340DFB7D">
      <w:pPr>
        <w:pStyle w:val="Subtitle"/>
        <w:jc w:val="both"/>
        <w:rPr>
          <w:rFonts w:ascii="Aptos" w:hAnsi="Aptos" w:cstheme="minorBidi"/>
          <w:b w:val="0"/>
          <w:bCs w:val="0"/>
          <w:sz w:val="22"/>
          <w:szCs w:val="22"/>
        </w:rPr>
      </w:pPr>
      <w:r w:rsidRPr="4E4F4311">
        <w:rPr>
          <w:rFonts w:ascii="Aptos" w:hAnsi="Aptos" w:cstheme="minorBidi"/>
          <w:b w:val="0"/>
          <w:bCs w:val="0"/>
          <w:sz w:val="22"/>
          <w:szCs w:val="22"/>
        </w:rPr>
        <w:t>T</w:t>
      </w:r>
      <w:r w:rsidR="007F17CD" w:rsidRPr="4E4F4311">
        <w:rPr>
          <w:rFonts w:ascii="Aptos" w:hAnsi="Aptos" w:cstheme="minorBidi"/>
          <w:b w:val="0"/>
          <w:bCs w:val="0"/>
          <w:sz w:val="22"/>
          <w:szCs w:val="22"/>
        </w:rPr>
        <w:t xml:space="preserve">his exercise </w:t>
      </w:r>
      <w:r w:rsidRPr="4E4F4311">
        <w:rPr>
          <w:rFonts w:ascii="Aptos" w:hAnsi="Aptos" w:cstheme="minorBidi"/>
          <w:b w:val="0"/>
          <w:bCs w:val="0"/>
          <w:sz w:val="22"/>
          <w:szCs w:val="22"/>
        </w:rPr>
        <w:t>will</w:t>
      </w:r>
      <w:r w:rsidR="007F17CD" w:rsidRPr="4E4F4311">
        <w:rPr>
          <w:rFonts w:ascii="Aptos" w:hAnsi="Aptos" w:cstheme="minorBidi"/>
          <w:b w:val="0"/>
          <w:bCs w:val="0"/>
          <w:sz w:val="22"/>
          <w:szCs w:val="22"/>
        </w:rPr>
        <w:t xml:space="preserve"> be</w:t>
      </w:r>
      <w:r w:rsidR="008B2AD7" w:rsidRPr="4E4F4311">
        <w:rPr>
          <w:rFonts w:ascii="Aptos" w:hAnsi="Aptos" w:cstheme="minorBidi"/>
          <w:b w:val="0"/>
          <w:bCs w:val="0"/>
          <w:sz w:val="22"/>
          <w:szCs w:val="22"/>
        </w:rPr>
        <w:t xml:space="preserve">gin </w:t>
      </w:r>
      <w:r w:rsidR="00AC4A8E" w:rsidRPr="4E4F4311">
        <w:rPr>
          <w:rFonts w:ascii="Aptos" w:hAnsi="Aptos" w:cstheme="minorBidi"/>
          <w:b w:val="0"/>
          <w:bCs w:val="0"/>
          <w:sz w:val="22"/>
          <w:szCs w:val="22"/>
        </w:rPr>
        <w:t>just</w:t>
      </w:r>
      <w:r w:rsidR="00221DDD" w:rsidRPr="4E4F4311">
        <w:rPr>
          <w:rFonts w:ascii="Aptos" w:hAnsi="Aptos" w:cstheme="minorBidi"/>
          <w:b w:val="0"/>
          <w:bCs w:val="0"/>
          <w:sz w:val="22"/>
          <w:szCs w:val="22"/>
        </w:rPr>
        <w:t xml:space="preserve"> after the start of the ter</w:t>
      </w:r>
      <w:r w:rsidR="002807C3" w:rsidRPr="4E4F4311">
        <w:rPr>
          <w:rFonts w:ascii="Aptos" w:hAnsi="Aptos" w:cstheme="minorBidi"/>
          <w:b w:val="0"/>
          <w:bCs w:val="0"/>
          <w:sz w:val="22"/>
          <w:szCs w:val="22"/>
        </w:rPr>
        <w:t>m</w:t>
      </w:r>
      <w:r w:rsidRPr="4E4F4311">
        <w:rPr>
          <w:rFonts w:ascii="Aptos" w:hAnsi="Aptos" w:cstheme="minorBidi"/>
          <w:b w:val="0"/>
          <w:bCs w:val="0"/>
          <w:sz w:val="22"/>
          <w:szCs w:val="22"/>
        </w:rPr>
        <w:t xml:space="preserve"> and </w:t>
      </w:r>
      <w:r w:rsidR="009D3B6B" w:rsidRPr="4E4F4311">
        <w:rPr>
          <w:rFonts w:ascii="Aptos" w:hAnsi="Aptos" w:cstheme="minorBidi"/>
          <w:b w:val="0"/>
          <w:bCs w:val="0"/>
          <w:sz w:val="22"/>
          <w:szCs w:val="22"/>
        </w:rPr>
        <w:t>last</w:t>
      </w:r>
      <w:r w:rsidRPr="4E4F4311">
        <w:rPr>
          <w:rFonts w:ascii="Aptos" w:hAnsi="Aptos" w:cstheme="minorBidi"/>
          <w:b w:val="0"/>
          <w:bCs w:val="0"/>
          <w:sz w:val="22"/>
          <w:szCs w:val="22"/>
        </w:rPr>
        <w:t>s</w:t>
      </w:r>
      <w:r w:rsidR="004B5E52" w:rsidRPr="4E4F4311">
        <w:rPr>
          <w:rFonts w:ascii="Aptos" w:hAnsi="Aptos" w:cstheme="minorBidi"/>
          <w:b w:val="0"/>
          <w:bCs w:val="0"/>
          <w:sz w:val="22"/>
          <w:szCs w:val="22"/>
        </w:rPr>
        <w:t xml:space="preserve"> no more than </w:t>
      </w:r>
      <w:r w:rsidR="004A31E2">
        <w:rPr>
          <w:rFonts w:ascii="Aptos" w:hAnsi="Aptos" w:cstheme="minorBidi"/>
          <w:b w:val="0"/>
          <w:bCs w:val="0"/>
          <w:sz w:val="22"/>
          <w:szCs w:val="22"/>
        </w:rPr>
        <w:t>11</w:t>
      </w:r>
      <w:r w:rsidR="004B5E52" w:rsidRPr="4E4F4311">
        <w:rPr>
          <w:rFonts w:ascii="Aptos" w:hAnsi="Aptos" w:cstheme="minorBidi"/>
          <w:b w:val="0"/>
          <w:bCs w:val="0"/>
          <w:sz w:val="22"/>
          <w:szCs w:val="22"/>
        </w:rPr>
        <w:t xml:space="preserve"> weeks</w:t>
      </w:r>
      <w:r w:rsidR="007F17CD" w:rsidRPr="4E4F4311">
        <w:rPr>
          <w:rFonts w:ascii="Aptos" w:hAnsi="Aptos" w:cstheme="minorBidi"/>
          <w:b w:val="0"/>
          <w:bCs w:val="0"/>
          <w:sz w:val="22"/>
          <w:szCs w:val="22"/>
        </w:rPr>
        <w:t xml:space="preserve">.  All schools are required to start and finish the exercise at the same time to ensure robust sampling.  </w:t>
      </w:r>
      <w:r w:rsidR="00221DDD" w:rsidRPr="4E4F4311">
        <w:rPr>
          <w:rFonts w:ascii="Aptos" w:hAnsi="Aptos" w:cstheme="minorBidi"/>
          <w:b w:val="0"/>
          <w:bCs w:val="0"/>
          <w:sz w:val="22"/>
          <w:szCs w:val="22"/>
        </w:rPr>
        <w:t>It should be noted that th</w:t>
      </w:r>
      <w:r w:rsidR="00F053EC" w:rsidRPr="4E4F4311">
        <w:rPr>
          <w:rFonts w:ascii="Aptos" w:hAnsi="Aptos" w:cstheme="minorBidi"/>
          <w:b w:val="0"/>
          <w:bCs w:val="0"/>
          <w:sz w:val="22"/>
          <w:szCs w:val="22"/>
        </w:rPr>
        <w:t xml:space="preserve">is exercise </w:t>
      </w:r>
      <w:r w:rsidR="00221DDD" w:rsidRPr="4E4F4311">
        <w:rPr>
          <w:rFonts w:ascii="Aptos" w:hAnsi="Aptos" w:cstheme="minorBidi"/>
          <w:b w:val="0"/>
          <w:bCs w:val="0"/>
          <w:sz w:val="22"/>
          <w:szCs w:val="22"/>
        </w:rPr>
        <w:t xml:space="preserve">is </w:t>
      </w:r>
      <w:r w:rsidR="00221DDD" w:rsidRPr="4E4F4311">
        <w:rPr>
          <w:rFonts w:ascii="Aptos" w:hAnsi="Aptos" w:cstheme="minorBidi"/>
          <w:sz w:val="22"/>
          <w:szCs w:val="22"/>
        </w:rPr>
        <w:t>not</w:t>
      </w:r>
      <w:r w:rsidR="00221DDD" w:rsidRPr="4E4F4311">
        <w:rPr>
          <w:rFonts w:ascii="Aptos" w:hAnsi="Aptos" w:cstheme="minorBidi"/>
          <w:b w:val="0"/>
          <w:bCs w:val="0"/>
          <w:sz w:val="22"/>
          <w:szCs w:val="22"/>
        </w:rPr>
        <w:t xml:space="preserve"> a </w:t>
      </w:r>
      <w:r w:rsidR="001E1A71" w:rsidRPr="4E4F4311">
        <w:rPr>
          <w:rFonts w:ascii="Aptos" w:hAnsi="Aptos" w:cstheme="minorBidi"/>
          <w:b w:val="0"/>
          <w:bCs w:val="0"/>
          <w:sz w:val="22"/>
          <w:szCs w:val="22"/>
        </w:rPr>
        <w:t xml:space="preserve">compliance initiative </w:t>
      </w:r>
      <w:r w:rsidR="00F053EC" w:rsidRPr="4E4F4311">
        <w:rPr>
          <w:rFonts w:ascii="Aptos" w:hAnsi="Aptos" w:cstheme="minorBidi"/>
          <w:b w:val="0"/>
          <w:bCs w:val="0"/>
          <w:sz w:val="22"/>
          <w:szCs w:val="22"/>
        </w:rPr>
        <w:t>though</w:t>
      </w:r>
      <w:r w:rsidR="001E1A71" w:rsidRPr="4E4F4311">
        <w:rPr>
          <w:rFonts w:ascii="Aptos" w:hAnsi="Aptos" w:cstheme="minorBidi"/>
          <w:b w:val="0"/>
          <w:bCs w:val="0"/>
          <w:sz w:val="22"/>
          <w:szCs w:val="22"/>
        </w:rPr>
        <w:t xml:space="preserve"> </w:t>
      </w:r>
      <w:r w:rsidR="00F053EC" w:rsidRPr="4E4F4311">
        <w:rPr>
          <w:rFonts w:ascii="Aptos" w:hAnsi="Aptos" w:cstheme="minorBidi"/>
          <w:b w:val="0"/>
          <w:bCs w:val="0"/>
          <w:sz w:val="22"/>
          <w:szCs w:val="22"/>
        </w:rPr>
        <w:t xml:space="preserve">participation is mandatory. </w:t>
      </w:r>
      <w:r w:rsidR="00221DDD" w:rsidRPr="4E4F4311">
        <w:rPr>
          <w:rFonts w:ascii="Aptos" w:hAnsi="Aptos" w:cstheme="minorBidi"/>
          <w:b w:val="0"/>
          <w:bCs w:val="0"/>
          <w:sz w:val="22"/>
          <w:szCs w:val="22"/>
        </w:rPr>
        <w:t xml:space="preserve"> </w:t>
      </w:r>
    </w:p>
    <w:p w14:paraId="1C7C4872" w14:textId="77777777" w:rsidR="005612F1" w:rsidRPr="00470D5D" w:rsidRDefault="005612F1" w:rsidP="00221DDD">
      <w:pPr>
        <w:pStyle w:val="Subtitle"/>
        <w:jc w:val="both"/>
        <w:rPr>
          <w:rFonts w:ascii="Aptos" w:hAnsi="Aptos" w:cstheme="minorHAnsi"/>
          <w:b w:val="0"/>
          <w:bCs w:val="0"/>
          <w:sz w:val="22"/>
          <w:szCs w:val="22"/>
        </w:rPr>
      </w:pPr>
    </w:p>
    <w:p w14:paraId="194443E6" w14:textId="56CB33EF" w:rsidR="00221DDD" w:rsidRPr="00470D5D" w:rsidRDefault="00221DDD" w:rsidP="00221DDD">
      <w:pPr>
        <w:pStyle w:val="Subtitle"/>
        <w:jc w:val="both"/>
        <w:rPr>
          <w:rFonts w:ascii="Aptos" w:hAnsi="Aptos" w:cstheme="minorHAnsi"/>
          <w:b w:val="0"/>
          <w:bCs w:val="0"/>
          <w:strike/>
          <w:sz w:val="22"/>
          <w:szCs w:val="22"/>
        </w:rPr>
      </w:pPr>
      <w:r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The purpose of this letter is to give you advance notice of the data </w:t>
      </w:r>
      <w:r w:rsidR="002761C7" w:rsidRPr="00470D5D">
        <w:rPr>
          <w:rFonts w:ascii="Aptos" w:hAnsi="Aptos" w:cstheme="minorHAnsi"/>
          <w:b w:val="0"/>
          <w:bCs w:val="0"/>
          <w:sz w:val="22"/>
          <w:szCs w:val="22"/>
        </w:rPr>
        <w:t>collection</w:t>
      </w:r>
      <w:r w:rsidR="00D730BB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 </w:t>
      </w:r>
      <w:r w:rsidR="00EF545A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and </w:t>
      </w:r>
      <w:r w:rsidR="00D730BB" w:rsidRPr="00470D5D">
        <w:rPr>
          <w:rFonts w:ascii="Aptos" w:hAnsi="Aptos" w:cstheme="minorHAnsi"/>
          <w:b w:val="0"/>
          <w:bCs w:val="0"/>
          <w:sz w:val="22"/>
          <w:szCs w:val="22"/>
        </w:rPr>
        <w:t>s</w:t>
      </w:r>
      <w:r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elected schools/academies should direct any questions to </w:t>
      </w:r>
      <w:r w:rsidR="009E55A3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myself or to the CLA </w:t>
      </w:r>
      <w:r w:rsidR="0048436C" w:rsidRPr="00470D5D">
        <w:rPr>
          <w:rFonts w:ascii="Aptos" w:hAnsi="Aptos" w:cstheme="minorHAnsi"/>
          <w:b w:val="0"/>
          <w:bCs w:val="0"/>
          <w:sz w:val="22"/>
          <w:szCs w:val="22"/>
        </w:rPr>
        <w:t>representative</w:t>
      </w:r>
      <w:r w:rsidR="009E55A3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. </w:t>
      </w:r>
      <w:r w:rsidR="001569A9"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 </w:t>
      </w:r>
    </w:p>
    <w:p w14:paraId="342C63E2" w14:textId="77777777" w:rsidR="00221DDD" w:rsidRPr="00470D5D" w:rsidRDefault="00221DDD" w:rsidP="00221DDD">
      <w:pPr>
        <w:pStyle w:val="Subtitle"/>
        <w:jc w:val="both"/>
        <w:rPr>
          <w:rFonts w:ascii="Aptos" w:hAnsi="Aptos" w:cstheme="minorHAnsi"/>
          <w:b w:val="0"/>
          <w:bCs w:val="0"/>
          <w:sz w:val="22"/>
          <w:szCs w:val="22"/>
        </w:rPr>
      </w:pPr>
    </w:p>
    <w:p w14:paraId="4C91806D" w14:textId="77777777" w:rsidR="00F36F7B" w:rsidRDefault="00221DDD" w:rsidP="007F17CD">
      <w:pPr>
        <w:pStyle w:val="Subtitle"/>
        <w:jc w:val="both"/>
        <w:rPr>
          <w:rFonts w:ascii="Aptos" w:hAnsi="Aptos" w:cstheme="minorHAnsi"/>
          <w:sz w:val="22"/>
          <w:szCs w:val="22"/>
        </w:rPr>
      </w:pPr>
      <w:r w:rsidRPr="00470D5D">
        <w:rPr>
          <w:rFonts w:ascii="Aptos" w:hAnsi="Aptos" w:cstheme="minorHAnsi"/>
          <w:b w:val="0"/>
          <w:bCs w:val="0"/>
          <w:sz w:val="22"/>
          <w:szCs w:val="22"/>
        </w:rPr>
        <w:t xml:space="preserve">Yours </w:t>
      </w:r>
      <w:r w:rsidR="00F36F7B">
        <w:rPr>
          <w:rFonts w:ascii="Aptos" w:hAnsi="Aptos" w:cstheme="minorHAnsi"/>
          <w:b w:val="0"/>
          <w:bCs w:val="0"/>
          <w:sz w:val="22"/>
          <w:szCs w:val="22"/>
        </w:rPr>
        <w:t>s</w:t>
      </w:r>
      <w:r w:rsidRPr="00470D5D">
        <w:rPr>
          <w:rFonts w:ascii="Aptos" w:hAnsi="Aptos" w:cstheme="minorHAnsi"/>
          <w:b w:val="0"/>
          <w:bCs w:val="0"/>
          <w:sz w:val="22"/>
          <w:szCs w:val="22"/>
        </w:rPr>
        <w:t>incerely</w:t>
      </w:r>
      <w:r w:rsidRPr="00470D5D">
        <w:rPr>
          <w:rFonts w:ascii="Aptos" w:hAnsi="Aptos" w:cstheme="minorHAnsi"/>
          <w:sz w:val="22"/>
          <w:szCs w:val="22"/>
        </w:rPr>
        <w:t xml:space="preserve">   </w:t>
      </w:r>
    </w:p>
    <w:p w14:paraId="79F00CE9" w14:textId="77777777" w:rsidR="00F36F7B" w:rsidRDefault="00F36F7B" w:rsidP="007F17CD">
      <w:pPr>
        <w:pStyle w:val="Subtitle"/>
        <w:jc w:val="both"/>
        <w:rPr>
          <w:rFonts w:ascii="Aptos" w:hAnsi="Aptos" w:cstheme="minorHAnsi"/>
          <w:sz w:val="22"/>
          <w:szCs w:val="22"/>
        </w:rPr>
      </w:pPr>
    </w:p>
    <w:p w14:paraId="49A2065F" w14:textId="77777777" w:rsidR="00F36F7B" w:rsidRDefault="00F36F7B" w:rsidP="007F17CD">
      <w:pPr>
        <w:pStyle w:val="Subtitle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noProof/>
          <w:sz w:val="22"/>
          <w:szCs w:val="22"/>
        </w:rPr>
        <w:drawing>
          <wp:inline distT="0" distB="0" distL="0" distR="0" wp14:anchorId="1423EB5A" wp14:editId="4D59B261">
            <wp:extent cx="2105025" cy="381000"/>
            <wp:effectExtent l="0" t="0" r="9525" b="0"/>
            <wp:docPr id="70141798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1417987" name="Picture 701417987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5331" cy="38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21DDD" w:rsidRPr="00470D5D">
        <w:rPr>
          <w:rFonts w:ascii="Aptos" w:hAnsi="Aptos" w:cstheme="minorHAnsi"/>
          <w:sz w:val="22"/>
          <w:szCs w:val="22"/>
        </w:rPr>
        <w:t xml:space="preserve">             </w:t>
      </w:r>
    </w:p>
    <w:p w14:paraId="28966280" w14:textId="77777777" w:rsidR="00F36F7B" w:rsidRDefault="00F36F7B" w:rsidP="007F17CD">
      <w:pPr>
        <w:pStyle w:val="Subtitle"/>
        <w:jc w:val="both"/>
        <w:rPr>
          <w:rFonts w:ascii="Aptos" w:hAnsi="Aptos" w:cstheme="minorHAnsi"/>
          <w:sz w:val="22"/>
          <w:szCs w:val="22"/>
        </w:rPr>
      </w:pPr>
      <w:r>
        <w:rPr>
          <w:rFonts w:ascii="Aptos" w:hAnsi="Aptos" w:cstheme="minorHAnsi"/>
          <w:sz w:val="22"/>
          <w:szCs w:val="22"/>
        </w:rPr>
        <w:t xml:space="preserve"> </w:t>
      </w:r>
    </w:p>
    <w:p w14:paraId="2F7DDCE5" w14:textId="04F38CD6" w:rsidR="00F36F7B" w:rsidRPr="00F36F7B" w:rsidRDefault="00F36F7B" w:rsidP="00F36F7B">
      <w:pPr>
        <w:pStyle w:val="Subtitle"/>
        <w:jc w:val="both"/>
        <w:rPr>
          <w:rFonts w:ascii="Aptos" w:hAnsi="Aptos" w:cstheme="minorHAnsi"/>
          <w:sz w:val="22"/>
          <w:szCs w:val="22"/>
        </w:rPr>
      </w:pPr>
      <w:r w:rsidRPr="00F36F7B">
        <w:rPr>
          <w:rFonts w:ascii="Aptos" w:hAnsi="Aptos" w:cstheme="minorHAnsi"/>
          <w:sz w:val="22"/>
          <w:szCs w:val="22"/>
          <w:lang w:val="en"/>
        </w:rPr>
        <w:t>Graeme Plunkett (pronouns he/</w:t>
      </w:r>
      <w:proofErr w:type="gramStart"/>
      <w:r w:rsidRPr="00F36F7B">
        <w:rPr>
          <w:rFonts w:ascii="Aptos" w:hAnsi="Aptos" w:cstheme="minorHAnsi"/>
          <w:sz w:val="22"/>
          <w:szCs w:val="22"/>
          <w:lang w:val="en"/>
        </w:rPr>
        <w:t xml:space="preserve">him) </w:t>
      </w:r>
      <w:r w:rsidRPr="00F36F7B">
        <w:rPr>
          <w:rFonts w:ascii="Aptos" w:hAnsi="Aptos" w:cstheme="minorHAnsi"/>
          <w:sz w:val="22"/>
          <w:szCs w:val="22"/>
        </w:rPr>
        <w:t> Head</w:t>
      </w:r>
      <w:proofErr w:type="gramEnd"/>
      <w:r w:rsidRPr="00F36F7B">
        <w:rPr>
          <w:rFonts w:ascii="Aptos" w:hAnsi="Aptos" w:cstheme="minorHAnsi"/>
          <w:sz w:val="22"/>
          <w:szCs w:val="22"/>
        </w:rPr>
        <w:t xml:space="preserve"> of Education Effectiveness and the Virtual School</w:t>
      </w:r>
    </w:p>
    <w:p w14:paraId="0A90116A" w14:textId="77777777" w:rsidR="00F36F7B" w:rsidRPr="00F36F7B" w:rsidRDefault="00F36F7B" w:rsidP="00F36F7B">
      <w:pPr>
        <w:pStyle w:val="Subtitle"/>
        <w:jc w:val="both"/>
        <w:rPr>
          <w:rFonts w:ascii="Aptos" w:hAnsi="Aptos" w:cstheme="minorHAnsi"/>
          <w:sz w:val="22"/>
          <w:szCs w:val="22"/>
        </w:rPr>
      </w:pPr>
      <w:r w:rsidRPr="00F36F7B">
        <w:rPr>
          <w:rFonts w:ascii="Aptos" w:hAnsi="Aptos" w:cstheme="minorHAnsi"/>
          <w:sz w:val="22"/>
          <w:szCs w:val="22"/>
        </w:rPr>
        <w:t>Cornwall Council | Education</w:t>
      </w:r>
    </w:p>
    <w:p w14:paraId="53F8C947" w14:textId="3E1A1F5C" w:rsidR="00F36F7B" w:rsidRPr="00F36F7B" w:rsidRDefault="00F36F7B" w:rsidP="00F36F7B">
      <w:pPr>
        <w:pStyle w:val="Subtitle"/>
        <w:jc w:val="both"/>
        <w:rPr>
          <w:rFonts w:ascii="Aptos" w:hAnsi="Aptos" w:cstheme="minorHAnsi"/>
          <w:sz w:val="22"/>
          <w:szCs w:val="22"/>
        </w:rPr>
      </w:pPr>
      <w:hyperlink r:id="rId12" w:history="1">
        <w:r w:rsidRPr="00F36F7B">
          <w:rPr>
            <w:rStyle w:val="Hyperlink"/>
            <w:rFonts w:ascii="Aptos" w:hAnsi="Aptos" w:cstheme="minorHAnsi"/>
            <w:sz w:val="22"/>
            <w:szCs w:val="22"/>
            <w:lang w:val="en"/>
          </w:rPr>
          <w:t>graeme.plunkett@cornwall.gov.uk</w:t>
        </w:r>
      </w:hyperlink>
      <w:r w:rsidRPr="00F36F7B">
        <w:rPr>
          <w:rFonts w:ascii="Aptos" w:hAnsi="Aptos" w:cstheme="minorHAnsi"/>
          <w:sz w:val="22"/>
          <w:szCs w:val="22"/>
          <w:lang w:val="en"/>
        </w:rPr>
        <w:t xml:space="preserve"> </w:t>
      </w:r>
      <w:r w:rsidRPr="00F36F7B">
        <w:rPr>
          <w:rFonts w:ascii="Aptos" w:hAnsi="Aptos" w:cstheme="minorHAnsi"/>
          <w:sz w:val="22"/>
          <w:szCs w:val="22"/>
        </w:rPr>
        <w:t xml:space="preserve">| Tel:  01872 324245 </w:t>
      </w:r>
    </w:p>
    <w:p w14:paraId="0A4E845C" w14:textId="77777777" w:rsidR="00F36F7B" w:rsidRPr="00F36F7B" w:rsidRDefault="00F36F7B" w:rsidP="00F36F7B">
      <w:pPr>
        <w:pStyle w:val="Subtitle"/>
        <w:jc w:val="both"/>
        <w:rPr>
          <w:rFonts w:ascii="Aptos" w:hAnsi="Aptos" w:cstheme="minorHAnsi"/>
          <w:sz w:val="22"/>
          <w:szCs w:val="22"/>
        </w:rPr>
      </w:pPr>
      <w:hyperlink r:id="rId13" w:history="1">
        <w:r w:rsidRPr="00F36F7B">
          <w:rPr>
            <w:rStyle w:val="Hyperlink"/>
            <w:rFonts w:ascii="Aptos" w:hAnsi="Aptos" w:cstheme="minorHAnsi"/>
            <w:sz w:val="22"/>
            <w:szCs w:val="22"/>
          </w:rPr>
          <w:t>www.cornwall.gov.uk</w:t>
        </w:r>
      </w:hyperlink>
      <w:r w:rsidRPr="00F36F7B">
        <w:rPr>
          <w:rFonts w:ascii="Aptos" w:hAnsi="Aptos" w:cstheme="minorHAnsi"/>
          <w:sz w:val="22"/>
          <w:szCs w:val="22"/>
        </w:rPr>
        <w:t xml:space="preserve"> | ‘Onen hag </w:t>
      </w:r>
      <w:proofErr w:type="spellStart"/>
      <w:r w:rsidRPr="00F36F7B">
        <w:rPr>
          <w:rFonts w:ascii="Aptos" w:hAnsi="Aptos" w:cstheme="minorHAnsi"/>
          <w:sz w:val="22"/>
          <w:szCs w:val="22"/>
        </w:rPr>
        <w:t>oll</w:t>
      </w:r>
      <w:proofErr w:type="spellEnd"/>
      <w:r w:rsidRPr="00F36F7B">
        <w:rPr>
          <w:rFonts w:ascii="Aptos" w:hAnsi="Aptos" w:cstheme="minorHAnsi"/>
          <w:sz w:val="22"/>
          <w:szCs w:val="22"/>
        </w:rPr>
        <w:t>’</w:t>
      </w:r>
    </w:p>
    <w:p w14:paraId="01386F8E" w14:textId="77777777" w:rsidR="00F36F7B" w:rsidRPr="00F36F7B" w:rsidRDefault="00F36F7B" w:rsidP="00F36F7B">
      <w:pPr>
        <w:pStyle w:val="Subtitle"/>
        <w:jc w:val="both"/>
        <w:rPr>
          <w:rFonts w:ascii="Aptos" w:hAnsi="Aptos" w:cstheme="minorHAnsi"/>
          <w:sz w:val="22"/>
          <w:szCs w:val="22"/>
        </w:rPr>
      </w:pPr>
      <w:r w:rsidRPr="00F36F7B">
        <w:rPr>
          <w:rFonts w:ascii="Aptos" w:hAnsi="Aptos" w:cstheme="minorHAnsi"/>
          <w:sz w:val="22"/>
          <w:szCs w:val="22"/>
        </w:rPr>
        <w:t xml:space="preserve">3 West, Lys Kernow, </w:t>
      </w:r>
      <w:proofErr w:type="spellStart"/>
      <w:r w:rsidRPr="00F36F7B">
        <w:rPr>
          <w:rFonts w:ascii="Aptos" w:hAnsi="Aptos" w:cstheme="minorHAnsi"/>
          <w:sz w:val="22"/>
          <w:szCs w:val="22"/>
        </w:rPr>
        <w:t>Treyew</w:t>
      </w:r>
      <w:proofErr w:type="spellEnd"/>
      <w:r w:rsidRPr="00F36F7B">
        <w:rPr>
          <w:rFonts w:ascii="Aptos" w:hAnsi="Aptos" w:cstheme="minorHAnsi"/>
          <w:sz w:val="22"/>
          <w:szCs w:val="22"/>
        </w:rPr>
        <w:t xml:space="preserve"> Road, Truro, TR1 3AY</w:t>
      </w:r>
    </w:p>
    <w:p w14:paraId="6D1C3B8D" w14:textId="77777777" w:rsidR="00F36F7B" w:rsidRPr="00F36F7B" w:rsidRDefault="00F36F7B" w:rsidP="00F36F7B">
      <w:pPr>
        <w:pStyle w:val="Subtitle"/>
        <w:jc w:val="both"/>
        <w:rPr>
          <w:rFonts w:ascii="Aptos" w:hAnsi="Aptos" w:cstheme="minorHAnsi"/>
          <w:sz w:val="22"/>
          <w:szCs w:val="22"/>
          <w:lang w:val="en"/>
        </w:rPr>
      </w:pPr>
    </w:p>
    <w:p w14:paraId="6F258D6D" w14:textId="77777777" w:rsidR="00F36F7B" w:rsidRPr="00F36F7B" w:rsidRDefault="00F36F7B" w:rsidP="00F36F7B">
      <w:pPr>
        <w:pStyle w:val="Subtitle"/>
        <w:jc w:val="both"/>
        <w:rPr>
          <w:rFonts w:ascii="Aptos" w:hAnsi="Aptos" w:cstheme="minorHAnsi"/>
          <w:sz w:val="22"/>
          <w:szCs w:val="22"/>
        </w:rPr>
      </w:pPr>
      <w:r w:rsidRPr="00F36F7B">
        <w:rPr>
          <w:rFonts w:ascii="Aptos" w:hAnsi="Aptos" w:cstheme="minorHAnsi"/>
          <w:sz w:val="22"/>
          <w:szCs w:val="22"/>
        </w:rPr>
        <w:t>Please let us know if you need any particular assistance from us, such as facilities to help with</w:t>
      </w:r>
    </w:p>
    <w:p w14:paraId="0EAF880F" w14:textId="77777777" w:rsidR="00F36F7B" w:rsidRPr="00F36F7B" w:rsidRDefault="00F36F7B" w:rsidP="00F36F7B">
      <w:pPr>
        <w:pStyle w:val="Subtitle"/>
        <w:jc w:val="both"/>
        <w:rPr>
          <w:rFonts w:ascii="Aptos" w:hAnsi="Aptos" w:cstheme="minorHAnsi"/>
          <w:sz w:val="22"/>
          <w:szCs w:val="22"/>
          <w:lang w:val="en"/>
        </w:rPr>
      </w:pPr>
      <w:r w:rsidRPr="00F36F7B">
        <w:rPr>
          <w:rFonts w:ascii="Aptos" w:hAnsi="Aptos" w:cstheme="minorHAnsi"/>
          <w:sz w:val="22"/>
          <w:szCs w:val="22"/>
        </w:rPr>
        <w:t>mobility, vision or hearing, or information in a different format.</w:t>
      </w:r>
    </w:p>
    <w:p w14:paraId="7FC90D4F" w14:textId="7F036BDB" w:rsidR="00221DDD" w:rsidRPr="00470D5D" w:rsidRDefault="00221DDD" w:rsidP="007F17CD">
      <w:pPr>
        <w:pStyle w:val="Subtitle"/>
        <w:jc w:val="both"/>
        <w:rPr>
          <w:rFonts w:ascii="Aptos" w:hAnsi="Aptos" w:cstheme="minorHAnsi"/>
          <w:sz w:val="22"/>
          <w:szCs w:val="22"/>
        </w:rPr>
      </w:pPr>
      <w:r w:rsidRPr="00470D5D">
        <w:rPr>
          <w:rFonts w:ascii="Aptos" w:hAnsi="Aptos" w:cstheme="minorHAnsi"/>
          <w:sz w:val="22"/>
          <w:szCs w:val="22"/>
        </w:rPr>
        <w:t xml:space="preserve">                                                                          </w:t>
      </w:r>
    </w:p>
    <w:sectPr w:rsidR="00221DDD" w:rsidRPr="00470D5D">
      <w:headerReference w:type="even" r:id="rId14"/>
      <w:headerReference w:type="default" r:id="rId15"/>
      <w:headerReference w:type="first" r:id="rId16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6EFA9" w14:textId="77777777" w:rsidR="00F36F7B" w:rsidRDefault="00F36F7B" w:rsidP="00F36F7B">
      <w:r>
        <w:separator/>
      </w:r>
    </w:p>
  </w:endnote>
  <w:endnote w:type="continuationSeparator" w:id="0">
    <w:p w14:paraId="100AE40A" w14:textId="77777777" w:rsidR="00F36F7B" w:rsidRDefault="00F36F7B" w:rsidP="00F36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8D147F" w14:textId="77777777" w:rsidR="00F36F7B" w:rsidRDefault="00F36F7B" w:rsidP="00F36F7B">
      <w:r>
        <w:separator/>
      </w:r>
    </w:p>
  </w:footnote>
  <w:footnote w:type="continuationSeparator" w:id="0">
    <w:p w14:paraId="13000BEC" w14:textId="77777777" w:rsidR="00F36F7B" w:rsidRDefault="00F36F7B" w:rsidP="00F36F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734DB6" w14:textId="34141B3D" w:rsidR="00F36F7B" w:rsidRDefault="00F36F7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65D180" wp14:editId="541710F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525395" cy="345440"/>
              <wp:effectExtent l="0" t="0" r="0" b="16510"/>
              <wp:wrapNone/>
              <wp:docPr id="1995970063" name="Text Box 3" descr="Information Classification: 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3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351FC5" w14:textId="3C109E23" w:rsidR="00F36F7B" w:rsidRPr="00F36F7B" w:rsidRDefault="00F36F7B" w:rsidP="00F36F7B">
                          <w:pPr>
                            <w:rPr>
                              <w:rFonts w:ascii="Aptos" w:eastAsia="Aptos" w:hAnsi="Aptos" w:cs="Aptos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F36F7B">
                            <w:rPr>
                              <w:rFonts w:ascii="Aptos" w:eastAsia="Aptos" w:hAnsi="Aptos" w:cs="Aptos"/>
                              <w:noProof/>
                              <w:color w:val="FF8C00"/>
                              <w:sz w:val="20"/>
                              <w:szCs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65D18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alt="Information Classification: CONTROLLED" style="position:absolute;margin-left:147.65pt;margin-top:0;width:198.85pt;height:27.2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" filled="f" stroked="f">
              <v:fill o:detectmouseclick="t"/>
              <v:textbox style="mso-fit-shape-to-text:t" inset="0,15pt,20pt,0">
                <w:txbxContent>
                  <w:p w14:paraId="27351FC5" w14:textId="3C109E23" w:rsidR="00F36F7B" w:rsidRPr="00F36F7B" w:rsidRDefault="00F36F7B" w:rsidP="00F36F7B">
                    <w:pPr>
                      <w:rPr>
                        <w:rFonts w:ascii="Aptos" w:eastAsia="Aptos" w:hAnsi="Aptos" w:cs="Aptos"/>
                        <w:noProof/>
                        <w:color w:val="FF8C00"/>
                        <w:sz w:val="20"/>
                        <w:szCs w:val="20"/>
                      </w:rPr>
                    </w:pPr>
                    <w:r w:rsidRPr="00F36F7B">
                      <w:rPr>
                        <w:rFonts w:ascii="Aptos" w:eastAsia="Aptos" w:hAnsi="Aptos" w:cs="Aptos"/>
                        <w:noProof/>
                        <w:color w:val="FF8C00"/>
                        <w:sz w:val="20"/>
                        <w:szCs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5FB7" w14:textId="04DC42E1" w:rsidR="00F36F7B" w:rsidRDefault="00F36F7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0FE6957" wp14:editId="24BE22BC">
              <wp:simplePos x="1143000" y="447675"/>
              <wp:positionH relativeFrom="page">
                <wp:align>right</wp:align>
              </wp:positionH>
              <wp:positionV relativeFrom="page">
                <wp:align>top</wp:align>
              </wp:positionV>
              <wp:extent cx="2525395" cy="345440"/>
              <wp:effectExtent l="0" t="0" r="0" b="16510"/>
              <wp:wrapNone/>
              <wp:docPr id="1090304688" name="Text Box 4" descr="Information Classification: 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3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F268D4" w14:textId="31AC56E5" w:rsidR="00F36F7B" w:rsidRPr="00F36F7B" w:rsidRDefault="00F36F7B" w:rsidP="00F36F7B">
                          <w:pPr>
                            <w:rPr>
                              <w:rFonts w:ascii="Aptos" w:eastAsia="Aptos" w:hAnsi="Aptos" w:cs="Aptos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F36F7B">
                            <w:rPr>
                              <w:rFonts w:ascii="Aptos" w:eastAsia="Aptos" w:hAnsi="Aptos" w:cs="Aptos"/>
                              <w:noProof/>
                              <w:color w:val="FF8C00"/>
                              <w:sz w:val="20"/>
                              <w:szCs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FE695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alt="Information Classification: CONTROLLED" style="position:absolute;margin-left:147.65pt;margin-top:0;width:198.85pt;height:27.2pt;z-index:25166028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" filled="f" stroked="f">
              <v:fill o:detectmouseclick="t"/>
              <v:textbox style="mso-fit-shape-to-text:t" inset="0,15pt,20pt,0">
                <w:txbxContent>
                  <w:p w14:paraId="1FF268D4" w14:textId="31AC56E5" w:rsidR="00F36F7B" w:rsidRPr="00F36F7B" w:rsidRDefault="00F36F7B" w:rsidP="00F36F7B">
                    <w:pPr>
                      <w:rPr>
                        <w:rFonts w:ascii="Aptos" w:eastAsia="Aptos" w:hAnsi="Aptos" w:cs="Aptos"/>
                        <w:noProof/>
                        <w:color w:val="FF8C00"/>
                        <w:sz w:val="20"/>
                        <w:szCs w:val="20"/>
                      </w:rPr>
                    </w:pPr>
                    <w:r w:rsidRPr="00F36F7B">
                      <w:rPr>
                        <w:rFonts w:ascii="Aptos" w:eastAsia="Aptos" w:hAnsi="Aptos" w:cs="Aptos"/>
                        <w:noProof/>
                        <w:color w:val="FF8C00"/>
                        <w:sz w:val="20"/>
                        <w:szCs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559F7" w14:textId="0C925929" w:rsidR="00F36F7B" w:rsidRDefault="00F36F7B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5734246" wp14:editId="5F55D441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2525395" cy="345440"/>
              <wp:effectExtent l="0" t="0" r="0" b="16510"/>
              <wp:wrapNone/>
              <wp:docPr id="1929174956" name="Text Box 2" descr="Information Classification: CONTROLL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2539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57BF07" w14:textId="47484A35" w:rsidR="00F36F7B" w:rsidRPr="00F36F7B" w:rsidRDefault="00F36F7B" w:rsidP="00F36F7B">
                          <w:pPr>
                            <w:rPr>
                              <w:rFonts w:ascii="Aptos" w:eastAsia="Aptos" w:hAnsi="Aptos" w:cs="Aptos"/>
                              <w:noProof/>
                              <w:color w:val="FF8C00"/>
                              <w:sz w:val="20"/>
                              <w:szCs w:val="20"/>
                            </w:rPr>
                          </w:pPr>
                          <w:r w:rsidRPr="00F36F7B">
                            <w:rPr>
                              <w:rFonts w:ascii="Aptos" w:eastAsia="Aptos" w:hAnsi="Aptos" w:cs="Aptos"/>
                              <w:noProof/>
                              <w:color w:val="FF8C00"/>
                              <w:sz w:val="20"/>
                              <w:szCs w:val="20"/>
                            </w:rPr>
                            <w:t>Information Classification: CONTROLLED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34246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8" type="#_x0000_t202" alt="Information Classification: CONTROLLED" style="position:absolute;margin-left:147.65pt;margin-top:0;width:198.85pt;height:27.2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" filled="f" stroked="f">
              <v:fill o:detectmouseclick="t"/>
              <v:textbox style="mso-fit-shape-to-text:t" inset="0,15pt,20pt,0">
                <w:txbxContent>
                  <w:p w14:paraId="3E57BF07" w14:textId="47484A35" w:rsidR="00F36F7B" w:rsidRPr="00F36F7B" w:rsidRDefault="00F36F7B" w:rsidP="00F36F7B">
                    <w:pPr>
                      <w:rPr>
                        <w:rFonts w:ascii="Aptos" w:eastAsia="Aptos" w:hAnsi="Aptos" w:cs="Aptos"/>
                        <w:noProof/>
                        <w:color w:val="FF8C00"/>
                        <w:sz w:val="20"/>
                        <w:szCs w:val="20"/>
                      </w:rPr>
                    </w:pPr>
                    <w:r w:rsidRPr="00F36F7B">
                      <w:rPr>
                        <w:rFonts w:ascii="Aptos" w:eastAsia="Aptos" w:hAnsi="Aptos" w:cs="Aptos"/>
                        <w:noProof/>
                        <w:color w:val="FF8C00"/>
                        <w:sz w:val="20"/>
                        <w:szCs w:val="20"/>
                      </w:rPr>
                      <w:t>Information Classification: CONTROLLED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36A"/>
    <w:rsid w:val="00061865"/>
    <w:rsid w:val="00070855"/>
    <w:rsid w:val="00107EF1"/>
    <w:rsid w:val="001569A9"/>
    <w:rsid w:val="001914FB"/>
    <w:rsid w:val="001B236A"/>
    <w:rsid w:val="001D096B"/>
    <w:rsid w:val="001E1A71"/>
    <w:rsid w:val="001E555E"/>
    <w:rsid w:val="00221DDD"/>
    <w:rsid w:val="00233203"/>
    <w:rsid w:val="002761C7"/>
    <w:rsid w:val="002807C3"/>
    <w:rsid w:val="0028191C"/>
    <w:rsid w:val="00281A81"/>
    <w:rsid w:val="00283272"/>
    <w:rsid w:val="002F60EA"/>
    <w:rsid w:val="003702AE"/>
    <w:rsid w:val="003E6555"/>
    <w:rsid w:val="004534CE"/>
    <w:rsid w:val="0047030A"/>
    <w:rsid w:val="00470D5D"/>
    <w:rsid w:val="00477EB9"/>
    <w:rsid w:val="0048436C"/>
    <w:rsid w:val="004A31E2"/>
    <w:rsid w:val="004B5E52"/>
    <w:rsid w:val="005612F1"/>
    <w:rsid w:val="005736E8"/>
    <w:rsid w:val="005F1E92"/>
    <w:rsid w:val="006548BE"/>
    <w:rsid w:val="006B3EE7"/>
    <w:rsid w:val="006E0763"/>
    <w:rsid w:val="006F33C2"/>
    <w:rsid w:val="007022C9"/>
    <w:rsid w:val="00716A67"/>
    <w:rsid w:val="00733666"/>
    <w:rsid w:val="00764965"/>
    <w:rsid w:val="00770551"/>
    <w:rsid w:val="007E107B"/>
    <w:rsid w:val="007F17CD"/>
    <w:rsid w:val="00862093"/>
    <w:rsid w:val="0087557E"/>
    <w:rsid w:val="008B2AD7"/>
    <w:rsid w:val="00943D73"/>
    <w:rsid w:val="00947FA8"/>
    <w:rsid w:val="00987722"/>
    <w:rsid w:val="0099457D"/>
    <w:rsid w:val="009B5205"/>
    <w:rsid w:val="009D3B6B"/>
    <w:rsid w:val="009E55A3"/>
    <w:rsid w:val="009F0D65"/>
    <w:rsid w:val="00A06AF1"/>
    <w:rsid w:val="00AB3399"/>
    <w:rsid w:val="00AC4A8E"/>
    <w:rsid w:val="00B1077D"/>
    <w:rsid w:val="00B12493"/>
    <w:rsid w:val="00B12770"/>
    <w:rsid w:val="00B55FE6"/>
    <w:rsid w:val="00BC2D8E"/>
    <w:rsid w:val="00C05AB6"/>
    <w:rsid w:val="00C70619"/>
    <w:rsid w:val="00CD619E"/>
    <w:rsid w:val="00D40E46"/>
    <w:rsid w:val="00D730BB"/>
    <w:rsid w:val="00EB57E3"/>
    <w:rsid w:val="00EF545A"/>
    <w:rsid w:val="00F053EC"/>
    <w:rsid w:val="00F36F7B"/>
    <w:rsid w:val="00F54F72"/>
    <w:rsid w:val="00F65752"/>
    <w:rsid w:val="00F92E81"/>
    <w:rsid w:val="00F94F1C"/>
    <w:rsid w:val="00FE6066"/>
    <w:rsid w:val="00FF3881"/>
    <w:rsid w:val="340DFB7D"/>
    <w:rsid w:val="4E4F4311"/>
    <w:rsid w:val="6D642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42BEF"/>
  <w15:chartTrackingRefBased/>
  <w15:docId w15:val="{E496FDF5-17E1-4007-8FBB-280BFCD61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1D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221DDD"/>
    <w:pPr>
      <w:jc w:val="center"/>
    </w:pPr>
    <w:rPr>
      <w:b/>
      <w:bCs/>
      <w:color w:val="0000FF"/>
      <w:sz w:val="16"/>
    </w:rPr>
  </w:style>
  <w:style w:type="character" w:customStyle="1" w:styleId="TitleChar">
    <w:name w:val="Title Char"/>
    <w:basedOn w:val="DefaultParagraphFont"/>
    <w:link w:val="Title"/>
    <w:rsid w:val="00221DDD"/>
    <w:rPr>
      <w:rFonts w:ascii="Times New Roman" w:eastAsia="Times New Roman" w:hAnsi="Times New Roman" w:cs="Times New Roman"/>
      <w:b/>
      <w:bCs/>
      <w:color w:val="0000FF"/>
      <w:sz w:val="16"/>
      <w:szCs w:val="24"/>
    </w:rPr>
  </w:style>
  <w:style w:type="paragraph" w:styleId="Subtitle">
    <w:name w:val="Subtitle"/>
    <w:basedOn w:val="Normal"/>
    <w:link w:val="SubtitleChar"/>
    <w:qFormat/>
    <w:rsid w:val="00221DDD"/>
    <w:rPr>
      <w:b/>
      <w:bCs/>
      <w:color w:val="000000"/>
    </w:rPr>
  </w:style>
  <w:style w:type="character" w:customStyle="1" w:styleId="SubtitleChar">
    <w:name w:val="Subtitle Char"/>
    <w:basedOn w:val="DefaultParagraphFont"/>
    <w:link w:val="Subtitle"/>
    <w:rsid w:val="00221DDD"/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character" w:customStyle="1" w:styleId="normaltextrun">
    <w:name w:val="normaltextrun"/>
    <w:basedOn w:val="DefaultParagraphFont"/>
    <w:rsid w:val="006548BE"/>
  </w:style>
  <w:style w:type="character" w:styleId="Hyperlink">
    <w:name w:val="Hyperlink"/>
    <w:basedOn w:val="DefaultParagraphFont"/>
    <w:uiPriority w:val="99"/>
    <w:unhideWhenUsed/>
    <w:rsid w:val="002807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C3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F36F7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6F7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cornwall.gov.uk/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graeme.plunkett@cornwall.gov.u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https://cla.co.uk/cla-products/nla-schools-licence/" TargetMode="External"/><Relationship Id="rId4" Type="http://schemas.openxmlformats.org/officeDocument/2006/relationships/styles" Target="styles.xml"/><Relationship Id="rId9" Type="http://schemas.openxmlformats.org/officeDocument/2006/relationships/hyperlink" Target="https://cla.co.uk/licence-documents/school-licence-documents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E96EAE9F2F4B44AA3E21F2E220C2769" ma:contentTypeVersion="3" ma:contentTypeDescription="Create a new document." ma:contentTypeScope="" ma:versionID="21e943ca76ea88dc2383eddf6dd53c07">
  <xsd:schema xmlns:xsd="http://www.w3.org/2001/XMLSchema" xmlns:xs="http://www.w3.org/2001/XMLSchema" xmlns:p="http://schemas.microsoft.com/office/2006/metadata/properties" xmlns:ns2="afa4b7ca-a318-441c-8923-365bc54d3faa" targetNamespace="http://schemas.microsoft.com/office/2006/metadata/properties" ma:root="true" ma:fieldsID="3b526ec34a56a5657b8aa5c04fbc453d" ns2:_="">
    <xsd:import namespace="afa4b7ca-a318-441c-8923-365bc54d3f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a4b7ca-a318-441c-8923-365bc54d3f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E23D5F3-75C8-4A2A-B397-4C41E507079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2D1051D-D2E9-465A-B5FA-3E4DD954E6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D0B172-D2E0-467D-88C9-DD76FA85C3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a4b7ca-a318-441c-8923-365bc54d3f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470</Words>
  <Characters>2600</Characters>
  <Application>Microsoft Office Word</Application>
  <DocSecurity>0</DocSecurity>
  <Lines>59</Lines>
  <Paragraphs>17</Paragraphs>
  <ScaleCrop>false</ScaleCrop>
  <Company/>
  <LinksUpToDate>false</LinksUpToDate>
  <CharactersWithSpaces>3053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Tracy Austin-Brydon</dc:creator>
  <cp:keywords/>
  <dc:description/>
  <cp:lastModifiedBy>Graeme Plunkett</cp:lastModifiedBy>
  <cp:revision>3</cp:revision>
  <dcterms:created xsi:type="dcterms:W3CDTF">2026-01-19T16:41:00Z</dcterms:created>
  <dcterms:modified xsi:type="dcterms:W3CDTF">2026-01-19T16:41:00Z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0x010100DE96EAE9F2F4B44AA3E21F2E220C2769</vt:lpwstr>
  </property>
  <property fmtid="{D5CDD505-2E9C-101B-9397-08002B2CF9AE}" pid="3" name="ClassificationContentMarkingHeaderShapeIds">
    <vt:lpwstr>72fcdfac,76f8160f,40fcbab0</vt:lpwstr>
  </property>
  <property fmtid="{D5CDD505-2E9C-101B-9397-08002B2CF9AE}" pid="4" name="ClassificationContentMarkingHeaderFontProps">
    <vt:lpwstr>#ff8c00,10,Aptos</vt:lpwstr>
  </property>
  <property fmtid="{D5CDD505-2E9C-101B-9397-08002B2CF9AE}" pid="5" name="ClassificationContentMarkingHeaderText">
    <vt:lpwstr>Information Classification: CONTROLLED</vt:lpwstr>
  </property>
  <property fmtid="{D5CDD505-2E9C-101B-9397-08002B2CF9AE}" pid="6" name="MSIP_Label_65bade86-969a-4cfc-8d70-99d1f0adeaba_Enabled">
    <vt:lpwstr>true</vt:lpwstr>
  </property>
  <property fmtid="{D5CDD505-2E9C-101B-9397-08002B2CF9AE}" pid="7" name="MSIP_Label_65bade86-969a-4cfc-8d70-99d1f0adeaba_SetDate">
    <vt:lpwstr>2026-01-19T16:41:02Z</vt:lpwstr>
  </property>
  <property fmtid="{D5CDD505-2E9C-101B-9397-08002B2CF9AE}" pid="8" name="MSIP_Label_65bade86-969a-4cfc-8d70-99d1f0adeaba_Method">
    <vt:lpwstr>Privileged</vt:lpwstr>
  </property>
  <property fmtid="{D5CDD505-2E9C-101B-9397-08002B2CF9AE}" pid="9" name="MSIP_Label_65bade86-969a-4cfc-8d70-99d1f0adeaba_Name">
    <vt:lpwstr>65bade86-969a-4cfc-8d70-99d1f0adeaba</vt:lpwstr>
  </property>
  <property fmtid="{D5CDD505-2E9C-101B-9397-08002B2CF9AE}" pid="10" name="MSIP_Label_65bade86-969a-4cfc-8d70-99d1f0adeaba_SiteId">
    <vt:lpwstr>efaa16aa-d1de-4d58-ba2e-2833fdfdd29f</vt:lpwstr>
  </property>
  <property fmtid="{D5CDD505-2E9C-101B-9397-08002B2CF9AE}" pid="11" name="MSIP_Label_65bade86-969a-4cfc-8d70-99d1f0adeaba_ActionId">
    <vt:lpwstr>478e6bae-6d83-4c62-a31f-09ec7c1f676e</vt:lpwstr>
  </property>
  <property fmtid="{D5CDD505-2E9C-101B-9397-08002B2CF9AE}" pid="12" name="MSIP_Label_65bade86-969a-4cfc-8d70-99d1f0adeaba_ContentBits">
    <vt:lpwstr>1</vt:lpwstr>
  </property>
  <property fmtid="{D5CDD505-2E9C-101B-9397-08002B2CF9AE}" pid="13" name="MSIP_Label_65bade86-969a-4cfc-8d70-99d1f0adeaba_Tag">
    <vt:lpwstr>10, 0, 1, 1</vt:lpwstr>
  </property>
</Properties>
</file>