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D437" w14:textId="77777777" w:rsidR="006013F8" w:rsidRPr="007939F5" w:rsidRDefault="006013F8" w:rsidP="006E0C8A">
      <w:pPr>
        <w:rPr>
          <w:rFonts w:asciiTheme="minorHAnsi" w:hAnsiTheme="minorHAnsi" w:cstheme="minorHAnsi"/>
          <w:sz w:val="24"/>
          <w:szCs w:val="24"/>
        </w:rPr>
      </w:pPr>
    </w:p>
    <w:p w14:paraId="68C221F6" w14:textId="77777777" w:rsidR="00DD3E8D" w:rsidRPr="007939F5" w:rsidRDefault="00DD3E8D" w:rsidP="006E0C8A">
      <w:pPr>
        <w:rPr>
          <w:rFonts w:asciiTheme="minorHAnsi" w:hAnsiTheme="minorHAnsi" w:cstheme="minorHAnsi"/>
          <w:sz w:val="24"/>
          <w:szCs w:val="24"/>
        </w:rPr>
      </w:pPr>
    </w:p>
    <w:p w14:paraId="7A9DCE5A" w14:textId="77777777" w:rsidR="00DD3E8D" w:rsidRPr="007939F5" w:rsidRDefault="00DD3E8D" w:rsidP="006E0C8A">
      <w:pPr>
        <w:rPr>
          <w:rFonts w:asciiTheme="minorHAnsi" w:hAnsiTheme="minorHAnsi" w:cstheme="minorHAnsi"/>
          <w:sz w:val="24"/>
          <w:szCs w:val="24"/>
        </w:rPr>
      </w:pPr>
    </w:p>
    <w:p w14:paraId="130259CB" w14:textId="77777777" w:rsidR="00DD3E8D" w:rsidRPr="007939F5" w:rsidRDefault="00DD3E8D" w:rsidP="006E0C8A">
      <w:pPr>
        <w:rPr>
          <w:rFonts w:asciiTheme="minorHAnsi" w:hAnsiTheme="minorHAnsi" w:cstheme="minorHAnsi"/>
          <w:sz w:val="24"/>
          <w:szCs w:val="24"/>
        </w:rPr>
      </w:pPr>
    </w:p>
    <w:p w14:paraId="5C3B8767" w14:textId="77777777" w:rsidR="00DD3E8D" w:rsidRPr="007939F5" w:rsidRDefault="00DD3E8D" w:rsidP="006E0C8A">
      <w:pPr>
        <w:rPr>
          <w:rFonts w:asciiTheme="minorHAnsi" w:hAnsiTheme="minorHAnsi" w:cstheme="minorHAnsi"/>
          <w:sz w:val="24"/>
          <w:szCs w:val="24"/>
        </w:rPr>
      </w:pPr>
    </w:p>
    <w:p w14:paraId="5BE8221E" w14:textId="77777777" w:rsidR="007939F5" w:rsidRDefault="007939F5" w:rsidP="007939F5">
      <w:pPr>
        <w:widowControl w:val="0"/>
        <w:autoSpaceDE w:val="0"/>
        <w:autoSpaceDN w:val="0"/>
        <w:spacing w:before="99" w:line="278" w:lineRule="auto"/>
        <w:ind w:left="3455" w:right="3437"/>
        <w:jc w:val="center"/>
        <w:outlineLvl w:val="1"/>
        <w:rPr>
          <w:rFonts w:asciiTheme="minorHAnsi" w:eastAsia="Verdana" w:hAnsiTheme="minorHAnsi" w:cstheme="minorHAnsi"/>
          <w:b/>
          <w:bCs/>
          <w:sz w:val="28"/>
          <w:szCs w:val="28"/>
          <w:lang w:val="en-GB" w:eastAsia="en-GB" w:bidi="en-GB"/>
        </w:rPr>
      </w:pPr>
      <w:proofErr w:type="spellStart"/>
      <w:r w:rsidRPr="007939F5">
        <w:rPr>
          <w:rFonts w:asciiTheme="minorHAnsi" w:eastAsia="Verdana" w:hAnsiTheme="minorHAnsi" w:cstheme="minorHAnsi"/>
          <w:b/>
          <w:bCs/>
          <w:sz w:val="28"/>
          <w:szCs w:val="28"/>
          <w:lang w:val="en-GB" w:eastAsia="en-GB" w:bidi="en-GB"/>
        </w:rPr>
        <w:t>Burraton</w:t>
      </w:r>
      <w:proofErr w:type="spellEnd"/>
      <w:r w:rsidRPr="007939F5">
        <w:rPr>
          <w:rFonts w:asciiTheme="minorHAnsi" w:eastAsia="Verdana" w:hAnsiTheme="minorHAnsi" w:cstheme="minorHAnsi"/>
          <w:b/>
          <w:bCs/>
          <w:sz w:val="28"/>
          <w:szCs w:val="28"/>
          <w:lang w:val="en-GB" w:eastAsia="en-GB" w:bidi="en-GB"/>
        </w:rPr>
        <w:t xml:space="preserve"> CP School </w:t>
      </w:r>
    </w:p>
    <w:p w14:paraId="2C3195C8" w14:textId="44250972" w:rsidR="007939F5" w:rsidRPr="007939F5" w:rsidRDefault="007939F5" w:rsidP="007939F5">
      <w:pPr>
        <w:widowControl w:val="0"/>
        <w:autoSpaceDE w:val="0"/>
        <w:autoSpaceDN w:val="0"/>
        <w:spacing w:before="99" w:line="278" w:lineRule="auto"/>
        <w:ind w:left="3455" w:right="3437"/>
        <w:jc w:val="center"/>
        <w:outlineLvl w:val="1"/>
        <w:rPr>
          <w:rFonts w:asciiTheme="minorHAnsi" w:eastAsia="Verdana" w:hAnsiTheme="minorHAnsi" w:cstheme="minorHAnsi"/>
          <w:b/>
          <w:bCs/>
          <w:sz w:val="28"/>
          <w:szCs w:val="28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b/>
          <w:bCs/>
          <w:sz w:val="28"/>
          <w:szCs w:val="28"/>
          <w:lang w:val="en-GB" w:eastAsia="en-GB" w:bidi="en-GB"/>
        </w:rPr>
        <w:t xml:space="preserve">Job </w:t>
      </w:r>
      <w:r>
        <w:rPr>
          <w:rFonts w:asciiTheme="minorHAnsi" w:eastAsia="Verdana" w:hAnsiTheme="minorHAnsi" w:cstheme="minorHAnsi"/>
          <w:b/>
          <w:bCs/>
          <w:sz w:val="28"/>
          <w:szCs w:val="28"/>
          <w:lang w:val="en-GB" w:eastAsia="en-GB" w:bidi="en-GB"/>
        </w:rPr>
        <w:t>D</w:t>
      </w:r>
      <w:r w:rsidRPr="007939F5">
        <w:rPr>
          <w:rFonts w:asciiTheme="minorHAnsi" w:eastAsia="Verdana" w:hAnsiTheme="minorHAnsi" w:cstheme="minorHAnsi"/>
          <w:b/>
          <w:bCs/>
          <w:sz w:val="28"/>
          <w:szCs w:val="28"/>
          <w:lang w:val="en-GB" w:eastAsia="en-GB" w:bidi="en-GB"/>
        </w:rPr>
        <w:t>escription</w:t>
      </w:r>
    </w:p>
    <w:p w14:paraId="054BD2FB" w14:textId="77777777" w:rsidR="007939F5" w:rsidRPr="007939F5" w:rsidRDefault="007939F5" w:rsidP="007939F5">
      <w:pPr>
        <w:widowControl w:val="0"/>
        <w:autoSpaceDE w:val="0"/>
        <w:autoSpaceDN w:val="0"/>
        <w:spacing w:before="7"/>
        <w:rPr>
          <w:rFonts w:asciiTheme="minorHAnsi" w:eastAsia="Verdana" w:hAnsiTheme="minorHAnsi" w:cstheme="minorHAnsi"/>
          <w:b/>
          <w:sz w:val="24"/>
          <w:szCs w:val="24"/>
          <w:lang w:val="en-GB" w:eastAsia="en-GB" w:bidi="en-GB"/>
        </w:rPr>
      </w:pPr>
    </w:p>
    <w:p w14:paraId="48E998F0" w14:textId="0ADDDFDE" w:rsidR="007939F5" w:rsidRPr="007939F5" w:rsidRDefault="007939F5" w:rsidP="007939F5">
      <w:pPr>
        <w:widowControl w:val="0"/>
        <w:tabs>
          <w:tab w:val="left" w:pos="2300"/>
        </w:tabs>
        <w:autoSpaceDE w:val="0"/>
        <w:autoSpaceDN w:val="0"/>
        <w:spacing w:before="99"/>
        <w:ind w:left="140"/>
        <w:rPr>
          <w:rFonts w:asciiTheme="minorHAnsi" w:eastAsia="Verdana" w:hAnsiTheme="minorHAnsi" w:cstheme="minorHAnsi"/>
          <w:b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b/>
          <w:sz w:val="24"/>
          <w:szCs w:val="24"/>
          <w:lang w:val="en-GB" w:eastAsia="en-GB" w:bidi="en-GB"/>
        </w:rPr>
        <w:t>Job</w:t>
      </w:r>
      <w:r w:rsidRPr="007939F5">
        <w:rPr>
          <w:rFonts w:asciiTheme="minorHAnsi" w:eastAsia="Verdana" w:hAnsiTheme="minorHAnsi" w:cstheme="minorHAnsi"/>
          <w:b/>
          <w:spacing w:val="-4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b/>
          <w:sz w:val="24"/>
          <w:szCs w:val="24"/>
          <w:lang w:val="en-GB" w:eastAsia="en-GB" w:bidi="en-GB"/>
        </w:rPr>
        <w:t>title:</w:t>
      </w:r>
      <w:r w:rsidRPr="007939F5">
        <w:rPr>
          <w:rFonts w:asciiTheme="minorHAnsi" w:eastAsia="Verdana" w:hAnsiTheme="minorHAnsi" w:cstheme="minorHAnsi"/>
          <w:b/>
          <w:sz w:val="24"/>
          <w:szCs w:val="24"/>
          <w:lang w:val="en-GB" w:eastAsia="en-GB" w:bidi="en-GB"/>
        </w:rPr>
        <w:tab/>
        <w:t>SEN</w:t>
      </w:r>
      <w:r w:rsidR="00C61ED2">
        <w:rPr>
          <w:rFonts w:asciiTheme="minorHAnsi" w:eastAsia="Verdana" w:hAnsiTheme="minorHAnsi" w:cstheme="minorHAnsi"/>
          <w:b/>
          <w:sz w:val="24"/>
          <w:szCs w:val="24"/>
          <w:lang w:val="en-GB" w:eastAsia="en-GB" w:bidi="en-GB"/>
        </w:rPr>
        <w:t>D</w:t>
      </w:r>
      <w:r w:rsidRPr="007939F5">
        <w:rPr>
          <w:rFonts w:asciiTheme="minorHAnsi" w:eastAsia="Verdana" w:hAnsiTheme="minorHAnsi" w:cstheme="minorHAnsi"/>
          <w:b/>
          <w:sz w:val="24"/>
          <w:szCs w:val="24"/>
          <w:lang w:val="en-GB" w:eastAsia="en-GB" w:bidi="en-GB"/>
        </w:rPr>
        <w:t>C</w:t>
      </w:r>
      <w:r w:rsidR="00C61ED2">
        <w:rPr>
          <w:rFonts w:asciiTheme="minorHAnsi" w:eastAsia="Verdana" w:hAnsiTheme="minorHAnsi" w:cstheme="minorHAnsi"/>
          <w:b/>
          <w:sz w:val="24"/>
          <w:szCs w:val="24"/>
          <w:lang w:val="en-GB" w:eastAsia="en-GB" w:bidi="en-GB"/>
        </w:rPr>
        <w:t>o</w:t>
      </w:r>
    </w:p>
    <w:p w14:paraId="1284676A" w14:textId="287E6DE9" w:rsidR="007939F5" w:rsidRDefault="007939F5" w:rsidP="007939F5">
      <w:pPr>
        <w:widowControl w:val="0"/>
        <w:tabs>
          <w:tab w:val="left" w:pos="2300"/>
        </w:tabs>
        <w:autoSpaceDE w:val="0"/>
        <w:autoSpaceDN w:val="0"/>
        <w:spacing w:before="9" w:line="550" w:lineRule="atLeast"/>
        <w:ind w:left="140" w:right="4458"/>
        <w:rPr>
          <w:rFonts w:asciiTheme="minorHAnsi" w:eastAsia="Verdana" w:hAnsiTheme="minorHAnsi" w:cstheme="minorHAnsi"/>
          <w:b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b/>
          <w:sz w:val="24"/>
          <w:szCs w:val="24"/>
          <w:lang w:val="en-GB" w:eastAsia="en-GB" w:bidi="en-GB"/>
        </w:rPr>
        <w:t>Responsible</w:t>
      </w:r>
      <w:r w:rsidRPr="007939F5">
        <w:rPr>
          <w:rFonts w:asciiTheme="minorHAnsi" w:eastAsia="Verdana" w:hAnsiTheme="minorHAnsi" w:cstheme="minorHAnsi"/>
          <w:b/>
          <w:spacing w:val="-5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b/>
          <w:sz w:val="24"/>
          <w:szCs w:val="24"/>
          <w:lang w:val="en-GB" w:eastAsia="en-GB" w:bidi="en-GB"/>
        </w:rPr>
        <w:t>to:</w:t>
      </w:r>
      <w:r w:rsidRPr="007939F5">
        <w:rPr>
          <w:rFonts w:asciiTheme="minorHAnsi" w:eastAsia="Verdana" w:hAnsiTheme="minorHAnsi" w:cstheme="minorHAnsi"/>
          <w:b/>
          <w:sz w:val="24"/>
          <w:szCs w:val="24"/>
          <w:lang w:val="en-GB" w:eastAsia="en-GB" w:bidi="en-GB"/>
        </w:rPr>
        <w:tab/>
        <w:t xml:space="preserve">Headteacher </w:t>
      </w:r>
    </w:p>
    <w:p w14:paraId="449CFA0A" w14:textId="09F837E1" w:rsidR="007939F5" w:rsidRPr="007939F5" w:rsidRDefault="007939F5" w:rsidP="007939F5">
      <w:pPr>
        <w:widowControl w:val="0"/>
        <w:tabs>
          <w:tab w:val="left" w:pos="2300"/>
        </w:tabs>
        <w:autoSpaceDE w:val="0"/>
        <w:autoSpaceDN w:val="0"/>
        <w:spacing w:before="9" w:line="550" w:lineRule="atLeast"/>
        <w:ind w:left="140" w:right="4458"/>
        <w:rPr>
          <w:rFonts w:asciiTheme="minorHAnsi" w:eastAsia="Verdana" w:hAnsiTheme="minorHAnsi" w:cstheme="minorHAnsi"/>
          <w:b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b/>
          <w:sz w:val="24"/>
          <w:szCs w:val="24"/>
          <w:lang w:val="en-GB" w:eastAsia="en-GB" w:bidi="en-GB"/>
        </w:rPr>
        <w:t>Purpose of the</w:t>
      </w:r>
      <w:r w:rsidRPr="007939F5">
        <w:rPr>
          <w:rFonts w:asciiTheme="minorHAnsi" w:eastAsia="Verdana" w:hAnsiTheme="minorHAnsi" w:cstheme="minorHAnsi"/>
          <w:b/>
          <w:spacing w:val="-1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b/>
          <w:sz w:val="24"/>
          <w:szCs w:val="24"/>
          <w:lang w:val="en-GB" w:eastAsia="en-GB" w:bidi="en-GB"/>
        </w:rPr>
        <w:t>role</w:t>
      </w:r>
    </w:p>
    <w:p w14:paraId="55313D14" w14:textId="5ED40420" w:rsidR="007939F5" w:rsidRPr="007939F5" w:rsidRDefault="007939F5" w:rsidP="007939F5">
      <w:pPr>
        <w:widowControl w:val="0"/>
        <w:autoSpaceDE w:val="0"/>
        <w:autoSpaceDN w:val="0"/>
        <w:spacing w:before="45"/>
        <w:ind w:left="140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To ensure that </w:t>
      </w:r>
      <w:r w:rsidR="002358D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pupils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with additional needs thrive socially</w:t>
      </w:r>
      <w:r w:rsidR="002358D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,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emotionally and academically at our school.</w:t>
      </w:r>
    </w:p>
    <w:p w14:paraId="70A8775E" w14:textId="77777777" w:rsidR="007939F5" w:rsidRDefault="007939F5" w:rsidP="007939F5">
      <w:pPr>
        <w:widowControl w:val="0"/>
        <w:autoSpaceDE w:val="0"/>
        <w:autoSpaceDN w:val="0"/>
        <w:spacing w:line="560" w:lineRule="atLeast"/>
        <w:ind w:left="140" w:right="5755"/>
        <w:outlineLvl w:val="1"/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  <w:t xml:space="preserve">Responsibilities of the role </w:t>
      </w:r>
    </w:p>
    <w:p w14:paraId="5D01143C" w14:textId="7371D294" w:rsidR="007939F5" w:rsidRPr="007939F5" w:rsidRDefault="007939F5" w:rsidP="007939F5">
      <w:pPr>
        <w:widowControl w:val="0"/>
        <w:autoSpaceDE w:val="0"/>
        <w:autoSpaceDN w:val="0"/>
        <w:spacing w:line="560" w:lineRule="atLeast"/>
        <w:ind w:left="140" w:right="5755"/>
        <w:outlineLvl w:val="1"/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  <w:t>Strategic responsibility areas:</w:t>
      </w:r>
    </w:p>
    <w:p w14:paraId="0D723830" w14:textId="5F740BFB" w:rsidR="007939F5" w:rsidRPr="007939F5" w:rsidRDefault="00C61ED2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4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Further d</w:t>
      </w:r>
      <w:r w:rsidR="007939F5"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eveloping </w:t>
      </w:r>
      <w:r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and improving </w:t>
      </w:r>
      <w:r w:rsidR="007939F5"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SEND</w:t>
      </w:r>
      <w:r w:rsidR="007939F5" w:rsidRPr="007939F5">
        <w:rPr>
          <w:rFonts w:asciiTheme="minorHAnsi" w:eastAsia="Verdana" w:hAnsiTheme="minorHAnsi" w:cstheme="minorHAnsi"/>
          <w:spacing w:val="-2"/>
          <w:sz w:val="24"/>
          <w:szCs w:val="24"/>
          <w:lang w:val="en-GB" w:eastAsia="en-GB" w:bidi="en-GB"/>
        </w:rPr>
        <w:t xml:space="preserve"> </w:t>
      </w:r>
      <w:r w:rsidR="007939F5"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provision</w:t>
      </w:r>
      <w:r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across the school</w:t>
      </w:r>
    </w:p>
    <w:p w14:paraId="71E23C9C" w14:textId="77777777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8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Teaching and learning relating to</w:t>
      </w:r>
      <w:r w:rsidRPr="007939F5">
        <w:rPr>
          <w:rFonts w:asciiTheme="minorHAnsi" w:eastAsia="Verdana" w:hAnsiTheme="minorHAnsi" w:cstheme="minorHAnsi"/>
          <w:spacing w:val="-3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SEND</w:t>
      </w:r>
    </w:p>
    <w:p w14:paraId="0F3C2F33" w14:textId="09ACF9C0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5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Leading and managing</w:t>
      </w:r>
      <w:r w:rsidRPr="007939F5">
        <w:rPr>
          <w:rFonts w:asciiTheme="minorHAnsi" w:eastAsia="Verdana" w:hAnsiTheme="minorHAnsi" w:cstheme="minorHAnsi"/>
          <w:spacing w:val="-1"/>
          <w:sz w:val="24"/>
          <w:szCs w:val="24"/>
          <w:lang w:val="en-GB" w:eastAsia="en-GB" w:bidi="en-GB"/>
        </w:rPr>
        <w:t xml:space="preserve"> SEND team members</w:t>
      </w:r>
    </w:p>
    <w:p w14:paraId="12EB7B31" w14:textId="77777777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8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Deploying staff and resources</w:t>
      </w:r>
      <w:r w:rsidRPr="007939F5">
        <w:rPr>
          <w:rFonts w:asciiTheme="minorHAnsi" w:eastAsia="Verdana" w:hAnsiTheme="minorHAnsi" w:cstheme="minorHAnsi"/>
          <w:spacing w:val="-1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effectively</w:t>
      </w:r>
    </w:p>
    <w:p w14:paraId="6EE1BB19" w14:textId="159A5C36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5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Maintain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ing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high expectations in all aspects of the</w:t>
      </w:r>
      <w:r w:rsidRPr="007939F5">
        <w:rPr>
          <w:rFonts w:asciiTheme="minorHAnsi" w:eastAsia="Verdana" w:hAnsiTheme="minorHAnsi" w:cstheme="minorHAnsi"/>
          <w:spacing w:val="-4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role</w:t>
      </w:r>
    </w:p>
    <w:p w14:paraId="64D3A60A" w14:textId="77777777" w:rsidR="007939F5" w:rsidRPr="007939F5" w:rsidRDefault="007939F5" w:rsidP="007939F5">
      <w:pPr>
        <w:widowControl w:val="0"/>
        <w:autoSpaceDE w:val="0"/>
        <w:autoSpaceDN w:val="0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2695C67E" w14:textId="77777777" w:rsidR="007939F5" w:rsidRPr="007939F5" w:rsidRDefault="007939F5" w:rsidP="007939F5">
      <w:pPr>
        <w:widowControl w:val="0"/>
        <w:autoSpaceDE w:val="0"/>
        <w:autoSpaceDN w:val="0"/>
        <w:ind w:left="140"/>
        <w:outlineLvl w:val="1"/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  <w:t>Responsibility for the professional development of</w:t>
      </w:r>
      <w:r w:rsidRPr="007939F5">
        <w:rPr>
          <w:rFonts w:asciiTheme="minorHAnsi" w:eastAsia="Verdana" w:hAnsiTheme="minorHAnsi" w:cstheme="minorHAnsi"/>
          <w:b/>
          <w:bCs/>
          <w:spacing w:val="-37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  <w:t>colleagues:</w:t>
      </w:r>
    </w:p>
    <w:p w14:paraId="5AECA916" w14:textId="77777777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8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Leading on national and local policies related to</w:t>
      </w:r>
      <w:r w:rsidRPr="007939F5">
        <w:rPr>
          <w:rFonts w:asciiTheme="minorHAnsi" w:eastAsia="Verdana" w:hAnsiTheme="minorHAnsi" w:cstheme="minorHAnsi"/>
          <w:spacing w:val="-25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SEND</w:t>
      </w:r>
    </w:p>
    <w:p w14:paraId="441F9E9D" w14:textId="77777777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5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Reviewing and monitoring school systems and</w:t>
      </w:r>
      <w:r w:rsidRPr="007939F5">
        <w:rPr>
          <w:rFonts w:asciiTheme="minorHAnsi" w:eastAsia="Verdana" w:hAnsiTheme="minorHAnsi" w:cstheme="minorHAnsi"/>
          <w:spacing w:val="-1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resources</w:t>
      </w:r>
    </w:p>
    <w:p w14:paraId="0C14BCEA" w14:textId="77777777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9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Providing a SEND perspective across the whole school</w:t>
      </w:r>
      <w:r w:rsidRPr="007939F5">
        <w:rPr>
          <w:rFonts w:asciiTheme="minorHAnsi" w:eastAsia="Verdana" w:hAnsiTheme="minorHAnsi" w:cstheme="minorHAnsi"/>
          <w:spacing w:val="-6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framework</w:t>
      </w:r>
    </w:p>
    <w:p w14:paraId="12A00240" w14:textId="5642C4C9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5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Initiating and developing </w:t>
      </w:r>
      <w:r w:rsidR="002358D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effective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approaches in the</w:t>
      </w:r>
      <w:r w:rsidRPr="007939F5">
        <w:rPr>
          <w:rFonts w:asciiTheme="minorHAnsi" w:eastAsia="Verdana" w:hAnsiTheme="minorHAnsi" w:cstheme="minorHAnsi"/>
          <w:spacing w:val="-7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classroom</w:t>
      </w:r>
      <w:r w:rsidR="002358D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to support learners</w:t>
      </w:r>
    </w:p>
    <w:p w14:paraId="1F830F4B" w14:textId="6470E1BD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5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Liaising with external agencies/professionals to 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support staff including planning for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staff training</w:t>
      </w:r>
      <w:r w:rsidRPr="007939F5">
        <w:rPr>
          <w:rFonts w:asciiTheme="minorHAnsi" w:eastAsia="Verdana" w:hAnsiTheme="minorHAnsi" w:cstheme="minorHAnsi"/>
          <w:spacing w:val="-8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needs</w:t>
      </w:r>
    </w:p>
    <w:p w14:paraId="01EE7303" w14:textId="77777777" w:rsidR="007939F5" w:rsidRPr="007939F5" w:rsidRDefault="007939F5" w:rsidP="007939F5">
      <w:pPr>
        <w:widowControl w:val="0"/>
        <w:autoSpaceDE w:val="0"/>
        <w:autoSpaceDN w:val="0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33BEE77F" w14:textId="77777777" w:rsidR="007939F5" w:rsidRPr="007939F5" w:rsidRDefault="007939F5" w:rsidP="007939F5">
      <w:pPr>
        <w:widowControl w:val="0"/>
        <w:autoSpaceDE w:val="0"/>
        <w:autoSpaceDN w:val="0"/>
        <w:ind w:left="140"/>
        <w:outlineLvl w:val="1"/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  <w:t>Responsibility for the following duties:</w:t>
      </w:r>
    </w:p>
    <w:p w14:paraId="3DC3CFD3" w14:textId="51C0B322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8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Overseeing the day-to-day operation of SEND policy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, and related documentation</w:t>
      </w:r>
    </w:p>
    <w:p w14:paraId="3723CD43" w14:textId="3CA67DED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8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Maintaining the RON and vulnerable pupil document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s</w:t>
      </w:r>
    </w:p>
    <w:p w14:paraId="1C08B695" w14:textId="56CDEDF2" w:rsidR="007939F5" w:rsidRPr="007939F5" w:rsidRDefault="002358D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5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Leading </w:t>
      </w:r>
      <w:r w:rsidR="007939F5"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the team of SEND learning support</w:t>
      </w:r>
      <w:r w:rsidR="007939F5" w:rsidRPr="007939F5">
        <w:rPr>
          <w:rFonts w:asciiTheme="minorHAnsi" w:eastAsia="Verdana" w:hAnsiTheme="minorHAnsi" w:cstheme="minorHAnsi"/>
          <w:spacing w:val="-10"/>
          <w:sz w:val="24"/>
          <w:szCs w:val="24"/>
          <w:lang w:val="en-GB" w:eastAsia="en-GB" w:bidi="en-GB"/>
        </w:rPr>
        <w:t xml:space="preserve"> </w:t>
      </w:r>
      <w:r w:rsidR="007939F5"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assistants</w:t>
      </w:r>
    </w:p>
    <w:p w14:paraId="15513F4F" w14:textId="77777777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8" w:line="276" w:lineRule="auto"/>
        <w:ind w:right="509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Following the individual progress of each pupil with SEND, using and providing data where</w:t>
      </w:r>
      <w:r w:rsidRPr="007939F5">
        <w:rPr>
          <w:rFonts w:asciiTheme="minorHAnsi" w:eastAsia="Verdana" w:hAnsiTheme="minorHAnsi" w:cstheme="minorHAnsi"/>
          <w:spacing w:val="-4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appropriate</w:t>
      </w:r>
    </w:p>
    <w:p w14:paraId="68F6709F" w14:textId="2A48B166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Coordinating provision for pupils with 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additional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needs</w:t>
      </w:r>
    </w:p>
    <w:p w14:paraId="514B6312" w14:textId="23206A5B" w:rsid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6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Managing the records of all pupils with 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additional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needs</w:t>
      </w:r>
    </w:p>
    <w:p w14:paraId="2D9CDB15" w14:textId="758D8D0B" w:rsidR="00C61ED2" w:rsidRDefault="00C61ED2" w:rsidP="00C61ED2">
      <w:pPr>
        <w:widowControl w:val="0"/>
        <w:tabs>
          <w:tab w:val="left" w:pos="860"/>
          <w:tab w:val="left" w:pos="861"/>
        </w:tabs>
        <w:autoSpaceDE w:val="0"/>
        <w:autoSpaceDN w:val="0"/>
        <w:spacing w:before="36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5268C5B9" w14:textId="1876253F" w:rsidR="00C61ED2" w:rsidRDefault="00C61ED2" w:rsidP="00C61ED2">
      <w:pPr>
        <w:widowControl w:val="0"/>
        <w:tabs>
          <w:tab w:val="left" w:pos="860"/>
          <w:tab w:val="left" w:pos="861"/>
        </w:tabs>
        <w:autoSpaceDE w:val="0"/>
        <w:autoSpaceDN w:val="0"/>
        <w:spacing w:before="36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077FAFF7" w14:textId="488E548C" w:rsidR="00C61ED2" w:rsidRDefault="00C61ED2" w:rsidP="00C61ED2">
      <w:pPr>
        <w:widowControl w:val="0"/>
        <w:tabs>
          <w:tab w:val="left" w:pos="860"/>
          <w:tab w:val="left" w:pos="861"/>
        </w:tabs>
        <w:autoSpaceDE w:val="0"/>
        <w:autoSpaceDN w:val="0"/>
        <w:spacing w:before="36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174E5315" w14:textId="32D60666" w:rsidR="00C61ED2" w:rsidRDefault="00C61ED2" w:rsidP="00C61ED2">
      <w:pPr>
        <w:widowControl w:val="0"/>
        <w:tabs>
          <w:tab w:val="left" w:pos="860"/>
          <w:tab w:val="left" w:pos="861"/>
        </w:tabs>
        <w:autoSpaceDE w:val="0"/>
        <w:autoSpaceDN w:val="0"/>
        <w:spacing w:before="36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57C0529E" w14:textId="082E4FE4" w:rsidR="00C61ED2" w:rsidRDefault="00C61ED2" w:rsidP="00C61ED2">
      <w:pPr>
        <w:widowControl w:val="0"/>
        <w:tabs>
          <w:tab w:val="left" w:pos="860"/>
          <w:tab w:val="left" w:pos="861"/>
        </w:tabs>
        <w:autoSpaceDE w:val="0"/>
        <w:autoSpaceDN w:val="0"/>
        <w:spacing w:before="36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5424852D" w14:textId="563719B1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7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Liaising with parents/carers of pupils with 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additional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needs</w:t>
      </w:r>
    </w:p>
    <w:p w14:paraId="1815EECF" w14:textId="7C801B94" w:rsid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6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Completing EHCPs and funding</w:t>
      </w:r>
      <w:r w:rsidRPr="007939F5">
        <w:rPr>
          <w:rFonts w:asciiTheme="minorHAnsi" w:eastAsia="Verdana" w:hAnsiTheme="minorHAnsi" w:cstheme="minorHAnsi"/>
          <w:spacing w:val="-2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applications</w:t>
      </w:r>
    </w:p>
    <w:p w14:paraId="1C773E6A" w14:textId="71DBE380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8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Overseeing access arrangements for</w:t>
      </w:r>
      <w:r w:rsidRPr="007939F5">
        <w:rPr>
          <w:rFonts w:asciiTheme="minorHAnsi" w:eastAsia="Verdana" w:hAnsiTheme="minorHAnsi" w:cstheme="minorHAnsi"/>
          <w:spacing w:val="-3"/>
          <w:sz w:val="24"/>
          <w:szCs w:val="24"/>
          <w:lang w:val="en-GB" w:eastAsia="en-GB" w:bidi="en-GB"/>
        </w:rPr>
        <w:t xml:space="preserve"> national tests</w:t>
      </w:r>
    </w:p>
    <w:p w14:paraId="25A2195D" w14:textId="77777777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5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Implementing safeguarding policy and good</w:t>
      </w:r>
      <w:r w:rsidRPr="007939F5">
        <w:rPr>
          <w:rFonts w:asciiTheme="minorHAnsi" w:eastAsia="Verdana" w:hAnsiTheme="minorHAnsi" w:cstheme="minorHAnsi"/>
          <w:spacing w:val="-4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practice</w:t>
      </w:r>
    </w:p>
    <w:p w14:paraId="56B3C8BE" w14:textId="77777777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8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Coordinating home school links</w:t>
      </w:r>
    </w:p>
    <w:p w14:paraId="4A29178F" w14:textId="00DEAF33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5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Monitoring attendance data and medical</w:t>
      </w:r>
      <w:r w:rsidRPr="007939F5">
        <w:rPr>
          <w:rFonts w:asciiTheme="minorHAnsi" w:eastAsia="Verdana" w:hAnsiTheme="minorHAnsi" w:cstheme="minorHAnsi"/>
          <w:spacing w:val="-3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matters of </w:t>
      </w:r>
      <w:r w:rsidR="002358D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pupils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on the RON</w:t>
      </w:r>
    </w:p>
    <w:p w14:paraId="2579B06D" w14:textId="18350FA1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8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Liaising with other schools for the transfer of SEND</w:t>
      </w:r>
      <w:r w:rsidRPr="007939F5">
        <w:rPr>
          <w:rFonts w:asciiTheme="minorHAnsi" w:eastAsia="Verdana" w:hAnsiTheme="minorHAnsi" w:cstheme="minorHAnsi"/>
          <w:spacing w:val="-15"/>
          <w:sz w:val="24"/>
          <w:szCs w:val="24"/>
          <w:lang w:val="en-GB" w:eastAsia="en-GB" w:bidi="en-GB"/>
        </w:rPr>
        <w:t xml:space="preserve"> </w:t>
      </w:r>
      <w:r w:rsidR="002358D5">
        <w:rPr>
          <w:rFonts w:asciiTheme="minorHAnsi" w:eastAsia="Verdana" w:hAnsiTheme="minorHAnsi" w:cstheme="minorHAnsi"/>
          <w:spacing w:val="-15"/>
          <w:sz w:val="24"/>
          <w:szCs w:val="24"/>
          <w:lang w:val="en-GB" w:eastAsia="en-GB" w:bidi="en-GB"/>
        </w:rPr>
        <w:t>pupils</w:t>
      </w:r>
    </w:p>
    <w:p w14:paraId="48721984" w14:textId="77777777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5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Coordinating intervention</w:t>
      </w:r>
      <w:r w:rsidRPr="007939F5">
        <w:rPr>
          <w:rFonts w:asciiTheme="minorHAnsi" w:eastAsia="Verdana" w:hAnsiTheme="minorHAnsi" w:cstheme="minorHAnsi"/>
          <w:spacing w:val="-4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programmes</w:t>
      </w:r>
    </w:p>
    <w:p w14:paraId="5C49C793" w14:textId="77777777" w:rsidR="007939F5" w:rsidRPr="007939F5" w:rsidRDefault="007939F5" w:rsidP="007939F5">
      <w:pPr>
        <w:widowControl w:val="0"/>
        <w:autoSpaceDE w:val="0"/>
        <w:autoSpaceDN w:val="0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157A3E74" w14:textId="77777777" w:rsidR="007939F5" w:rsidRPr="007939F5" w:rsidRDefault="007939F5" w:rsidP="007939F5">
      <w:pPr>
        <w:widowControl w:val="0"/>
        <w:autoSpaceDE w:val="0"/>
        <w:autoSpaceDN w:val="0"/>
        <w:spacing w:before="1"/>
        <w:ind w:left="140"/>
        <w:outlineLvl w:val="1"/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  <w:t>Teaching and Learning:</w:t>
      </w:r>
    </w:p>
    <w:p w14:paraId="0DBA98C6" w14:textId="5185B6CE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5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Develop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ment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, monitoring and evaluation of teaching and learning within</w:t>
      </w:r>
      <w:r w:rsidRPr="007939F5">
        <w:rPr>
          <w:rFonts w:asciiTheme="minorHAnsi" w:eastAsia="Verdana" w:hAnsiTheme="minorHAnsi" w:cstheme="minorHAnsi"/>
          <w:spacing w:val="-22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SEND</w:t>
      </w:r>
    </w:p>
    <w:p w14:paraId="5B6E58BA" w14:textId="2461614E" w:rsidR="00C61ED2" w:rsidRDefault="007939F5" w:rsidP="002358D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8" w:line="276" w:lineRule="auto"/>
        <w:ind w:right="567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Advising 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staff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on the most effective teaching methods </w:t>
      </w:r>
      <w:r w:rsidR="002358D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for children with additional needs</w:t>
      </w:r>
    </w:p>
    <w:p w14:paraId="4A8392FC" w14:textId="68A4DC11" w:rsidR="007939F5" w:rsidRPr="007939F5" w:rsidRDefault="00C61ED2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8" w:line="276" w:lineRule="auto"/>
        <w:ind w:right="303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Lead training for </w:t>
      </w:r>
      <w:r w:rsidR="007939F5"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LSAs and teachers on SEND</w:t>
      </w:r>
      <w:r w:rsidR="007939F5" w:rsidRPr="007939F5">
        <w:rPr>
          <w:rFonts w:asciiTheme="minorHAnsi" w:eastAsia="Verdana" w:hAnsiTheme="minorHAnsi" w:cstheme="minorHAnsi"/>
          <w:spacing w:val="-19"/>
          <w:sz w:val="24"/>
          <w:szCs w:val="24"/>
          <w:lang w:val="en-GB" w:eastAsia="en-GB" w:bidi="en-GB"/>
        </w:rPr>
        <w:t xml:space="preserve"> </w:t>
      </w:r>
      <w:r w:rsidR="007939F5"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strategies</w:t>
      </w:r>
    </w:p>
    <w:p w14:paraId="34AAAA16" w14:textId="77F92EAA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Liaising with colleagues to deliver units of </w:t>
      </w:r>
      <w:r w:rsidR="002358D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learning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in a collaborative</w:t>
      </w:r>
      <w:r w:rsidRPr="007939F5">
        <w:rPr>
          <w:rFonts w:asciiTheme="minorHAnsi" w:eastAsia="Verdana" w:hAnsiTheme="minorHAnsi" w:cstheme="minorHAnsi"/>
          <w:spacing w:val="-19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way</w:t>
      </w:r>
    </w:p>
    <w:p w14:paraId="124BCDFC" w14:textId="77777777" w:rsidR="007939F5" w:rsidRPr="007939F5" w:rsidRDefault="007939F5" w:rsidP="007939F5">
      <w:pPr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36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Leading interventions where</w:t>
      </w:r>
      <w:r w:rsidRPr="007939F5">
        <w:rPr>
          <w:rFonts w:asciiTheme="minorHAnsi" w:eastAsia="Verdana" w:hAnsiTheme="minorHAnsi" w:cstheme="minorHAnsi"/>
          <w:spacing w:val="-5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appropriate</w:t>
      </w:r>
    </w:p>
    <w:p w14:paraId="32EF892D" w14:textId="669C2284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99" w:line="278" w:lineRule="auto"/>
        <w:ind w:right="1028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Using data to monitor progress of all </w:t>
      </w:r>
      <w:r w:rsidR="002358D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pupils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with additional needs,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and to plan effective interventions to support 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their learning</w:t>
      </w:r>
    </w:p>
    <w:p w14:paraId="2A6E52EC" w14:textId="77777777" w:rsidR="007939F5" w:rsidRPr="007939F5" w:rsidRDefault="007939F5" w:rsidP="007939F5">
      <w:pPr>
        <w:widowControl w:val="0"/>
        <w:autoSpaceDE w:val="0"/>
        <w:autoSpaceDN w:val="0"/>
        <w:spacing w:before="9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656FFDD3" w14:textId="77777777" w:rsidR="007939F5" w:rsidRPr="007939F5" w:rsidRDefault="007939F5" w:rsidP="007939F5">
      <w:pPr>
        <w:widowControl w:val="0"/>
        <w:autoSpaceDE w:val="0"/>
        <w:autoSpaceDN w:val="0"/>
        <w:ind w:left="140"/>
        <w:outlineLvl w:val="1"/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  <w:t>Assessing and Reporting responsibilities:</w:t>
      </w:r>
    </w:p>
    <w:p w14:paraId="14697C8B" w14:textId="6D5F23E8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5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Coordinating assessments for extra time and other access arrangements for testing</w:t>
      </w:r>
    </w:p>
    <w:p w14:paraId="2DDBA1C3" w14:textId="3EFA8AB4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8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Maintaining records of observations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,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evaluations and advice provided to staff</w:t>
      </w:r>
    </w:p>
    <w:p w14:paraId="5DD97155" w14:textId="10D3D594" w:rsidR="007939F5" w:rsidRPr="007939F5" w:rsidRDefault="00C61ED2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5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Maintaining </w:t>
      </w:r>
      <w:r w:rsidR="007939F5"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assessment reports to </w:t>
      </w:r>
      <w:r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ensure pupil</w:t>
      </w:r>
      <w:r w:rsidR="007939F5" w:rsidRPr="007939F5">
        <w:rPr>
          <w:rFonts w:asciiTheme="minorHAnsi" w:eastAsia="Verdana" w:hAnsiTheme="minorHAnsi" w:cstheme="minorHAnsi"/>
          <w:spacing w:val="-4"/>
          <w:sz w:val="24"/>
          <w:szCs w:val="24"/>
          <w:lang w:val="en-GB" w:eastAsia="en-GB" w:bidi="en-GB"/>
        </w:rPr>
        <w:t xml:space="preserve"> </w:t>
      </w:r>
      <w:r w:rsidR="007939F5"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progress</w:t>
      </w:r>
      <w:r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is maintained</w:t>
      </w:r>
    </w:p>
    <w:p w14:paraId="79DDAC42" w14:textId="335B6E99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5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Liaising with parent/carer and other support</w:t>
      </w:r>
      <w:r w:rsidRPr="007939F5">
        <w:rPr>
          <w:rFonts w:asciiTheme="minorHAnsi" w:eastAsia="Verdana" w:hAnsiTheme="minorHAnsi" w:cstheme="minorHAnsi"/>
          <w:spacing w:val="-2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partners/agencies</w:t>
      </w:r>
    </w:p>
    <w:p w14:paraId="48264CC6" w14:textId="66BA608B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8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Conduct annual reviews and liaise with the Local Authority SEND</w:t>
      </w:r>
      <w:r w:rsidRPr="007939F5">
        <w:rPr>
          <w:rFonts w:asciiTheme="minorHAnsi" w:eastAsia="Verdana" w:hAnsiTheme="minorHAnsi" w:cstheme="minorHAnsi"/>
          <w:spacing w:val="-9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team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when appropriate</w:t>
      </w:r>
    </w:p>
    <w:p w14:paraId="005C17E2" w14:textId="77777777" w:rsidR="007939F5" w:rsidRPr="007939F5" w:rsidRDefault="007939F5" w:rsidP="007939F5">
      <w:pPr>
        <w:widowControl w:val="0"/>
        <w:autoSpaceDE w:val="0"/>
        <w:autoSpaceDN w:val="0"/>
        <w:spacing w:before="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680CE54F" w14:textId="77777777" w:rsidR="007939F5" w:rsidRPr="007939F5" w:rsidRDefault="007939F5" w:rsidP="007939F5">
      <w:pPr>
        <w:widowControl w:val="0"/>
        <w:autoSpaceDE w:val="0"/>
        <w:autoSpaceDN w:val="0"/>
        <w:ind w:left="140"/>
        <w:outlineLvl w:val="1"/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  <w:t>Leadership and Management responsibilities:</w:t>
      </w:r>
    </w:p>
    <w:p w14:paraId="51C5E7FC" w14:textId="77777777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5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Supporting the Senior Leadership</w:t>
      </w:r>
      <w:r w:rsidRPr="007939F5">
        <w:rPr>
          <w:rFonts w:asciiTheme="minorHAnsi" w:eastAsia="Verdana" w:hAnsiTheme="minorHAnsi" w:cstheme="minorHAnsi"/>
          <w:spacing w:val="-5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Team</w:t>
      </w:r>
    </w:p>
    <w:p w14:paraId="30618012" w14:textId="77777777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8" w:line="276" w:lineRule="auto"/>
        <w:ind w:right="965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Understanding issues relating to the organisation, ordering and funding</w:t>
      </w:r>
      <w:r w:rsidRPr="007939F5">
        <w:rPr>
          <w:rFonts w:asciiTheme="minorHAnsi" w:eastAsia="Verdana" w:hAnsiTheme="minorHAnsi" w:cstheme="minorHAnsi"/>
          <w:spacing w:val="-26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of resources</w:t>
      </w:r>
    </w:p>
    <w:p w14:paraId="277AFDFE" w14:textId="743620BC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line="276" w:lineRule="auto"/>
        <w:ind w:right="1173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Supporting </w:t>
      </w:r>
      <w:r w:rsidR="002358D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access to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school, including implementing</w:t>
      </w:r>
      <w:r w:rsidRPr="007939F5">
        <w:rPr>
          <w:rFonts w:asciiTheme="minorHAnsi" w:eastAsia="Verdana" w:hAnsiTheme="minorHAnsi" w:cstheme="minorHAnsi"/>
          <w:spacing w:val="-25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bespoke behaviour</w:t>
      </w:r>
      <w:r w:rsidRPr="007939F5">
        <w:rPr>
          <w:rFonts w:asciiTheme="minorHAnsi" w:eastAsia="Verdana" w:hAnsiTheme="minorHAnsi" w:cstheme="minorHAnsi"/>
          <w:spacing w:val="-2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plans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,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TIS intervention plans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and risk assessments</w:t>
      </w:r>
    </w:p>
    <w:p w14:paraId="346ECFBE" w14:textId="77777777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Conducting an annual departmental</w:t>
      </w:r>
      <w:r w:rsidRPr="007939F5">
        <w:rPr>
          <w:rFonts w:asciiTheme="minorHAnsi" w:eastAsia="Verdana" w:hAnsiTheme="minorHAnsi" w:cstheme="minorHAnsi"/>
          <w:spacing w:val="3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review</w:t>
      </w:r>
    </w:p>
    <w:p w14:paraId="1A247707" w14:textId="3EFCCF33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6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Managing the budgets for the SEND curriculum</w:t>
      </w:r>
      <w:r w:rsidRPr="007939F5">
        <w:rPr>
          <w:rFonts w:asciiTheme="minorHAnsi" w:eastAsia="Verdana" w:hAnsiTheme="minorHAnsi" w:cstheme="minorHAnsi"/>
          <w:spacing w:val="-11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area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in consultations with the Head Teacher</w:t>
      </w:r>
    </w:p>
    <w:p w14:paraId="03F71A91" w14:textId="5B92B771" w:rsid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7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Implementing health and safety</w:t>
      </w:r>
      <w:r w:rsidRPr="007939F5">
        <w:rPr>
          <w:rFonts w:asciiTheme="minorHAnsi" w:eastAsia="Verdana" w:hAnsiTheme="minorHAnsi" w:cstheme="minorHAnsi"/>
          <w:spacing w:val="-2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policy</w:t>
      </w:r>
    </w:p>
    <w:p w14:paraId="269460AA" w14:textId="254D21D7" w:rsidR="002358D5" w:rsidRDefault="002358D5" w:rsidP="002358D5">
      <w:pPr>
        <w:widowControl w:val="0"/>
        <w:tabs>
          <w:tab w:val="left" w:pos="860"/>
          <w:tab w:val="left" w:pos="861"/>
        </w:tabs>
        <w:autoSpaceDE w:val="0"/>
        <w:autoSpaceDN w:val="0"/>
        <w:spacing w:before="37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1B1804E8" w14:textId="0380FCEB" w:rsidR="002358D5" w:rsidRDefault="002358D5" w:rsidP="002358D5">
      <w:pPr>
        <w:widowControl w:val="0"/>
        <w:tabs>
          <w:tab w:val="left" w:pos="860"/>
          <w:tab w:val="left" w:pos="861"/>
        </w:tabs>
        <w:autoSpaceDE w:val="0"/>
        <w:autoSpaceDN w:val="0"/>
        <w:spacing w:before="37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06738589" w14:textId="18D69B29" w:rsidR="002358D5" w:rsidRDefault="002358D5" w:rsidP="002358D5">
      <w:pPr>
        <w:widowControl w:val="0"/>
        <w:tabs>
          <w:tab w:val="left" w:pos="860"/>
          <w:tab w:val="left" w:pos="861"/>
        </w:tabs>
        <w:autoSpaceDE w:val="0"/>
        <w:autoSpaceDN w:val="0"/>
        <w:spacing w:before="37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7C0B24D2" w14:textId="52907D94" w:rsidR="002358D5" w:rsidRDefault="002358D5" w:rsidP="002358D5">
      <w:pPr>
        <w:widowControl w:val="0"/>
        <w:tabs>
          <w:tab w:val="left" w:pos="860"/>
          <w:tab w:val="left" w:pos="861"/>
        </w:tabs>
        <w:autoSpaceDE w:val="0"/>
        <w:autoSpaceDN w:val="0"/>
        <w:spacing w:before="37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0C2E892F" w14:textId="7051918F" w:rsidR="002358D5" w:rsidRDefault="002358D5" w:rsidP="002358D5">
      <w:pPr>
        <w:widowControl w:val="0"/>
        <w:tabs>
          <w:tab w:val="left" w:pos="860"/>
          <w:tab w:val="left" w:pos="861"/>
        </w:tabs>
        <w:autoSpaceDE w:val="0"/>
        <w:autoSpaceDN w:val="0"/>
        <w:spacing w:before="37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044A11B7" w14:textId="77777777" w:rsidR="002358D5" w:rsidRPr="007939F5" w:rsidRDefault="002358D5" w:rsidP="002358D5">
      <w:pPr>
        <w:widowControl w:val="0"/>
        <w:tabs>
          <w:tab w:val="left" w:pos="860"/>
          <w:tab w:val="left" w:pos="861"/>
        </w:tabs>
        <w:autoSpaceDE w:val="0"/>
        <w:autoSpaceDN w:val="0"/>
        <w:spacing w:before="37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39C2EA0B" w14:textId="5AA6C86C" w:rsid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6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Performance manag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e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teaching assistants and the Assistant</w:t>
      </w:r>
      <w:r w:rsidRPr="007939F5">
        <w:rPr>
          <w:rFonts w:asciiTheme="minorHAnsi" w:eastAsia="Verdana" w:hAnsiTheme="minorHAnsi" w:cstheme="minorHAnsi"/>
          <w:spacing w:val="-14"/>
          <w:sz w:val="24"/>
          <w:szCs w:val="24"/>
          <w:lang w:val="en-GB" w:eastAsia="en-GB" w:bidi="en-GB"/>
        </w:rPr>
        <w:t xml:space="preserve"> to the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SEN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D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C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o</w:t>
      </w:r>
    </w:p>
    <w:p w14:paraId="059978C6" w14:textId="2F70C158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7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Participating in school events such as Learner Reviews</w:t>
      </w:r>
      <w:r w:rsidR="002358D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, parent training sessions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and Open</w:t>
      </w:r>
      <w:r w:rsidRPr="007939F5">
        <w:rPr>
          <w:rFonts w:asciiTheme="minorHAnsi" w:eastAsia="Verdana" w:hAnsiTheme="minorHAnsi" w:cstheme="minorHAnsi"/>
          <w:spacing w:val="-10"/>
          <w:sz w:val="24"/>
          <w:szCs w:val="24"/>
          <w:lang w:val="en-GB" w:eastAsia="en-GB" w:bidi="en-GB"/>
        </w:rPr>
        <w:t xml:space="preserve"> Days</w:t>
      </w:r>
    </w:p>
    <w:p w14:paraId="6BBAF00F" w14:textId="6B76C5CD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6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Attending meetings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, including SLT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as</w:t>
      </w:r>
      <w:r w:rsidRPr="007939F5">
        <w:rPr>
          <w:rFonts w:asciiTheme="minorHAnsi" w:eastAsia="Verdana" w:hAnsiTheme="minorHAnsi" w:cstheme="minorHAnsi"/>
          <w:spacing w:val="-2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required</w:t>
      </w:r>
    </w:p>
    <w:p w14:paraId="7D986F20" w14:textId="421C56A3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8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Developing positive links with governors, the community and other</w:t>
      </w:r>
      <w:r w:rsidRPr="007939F5">
        <w:rPr>
          <w:rFonts w:asciiTheme="minorHAnsi" w:eastAsia="Verdana" w:hAnsiTheme="minorHAnsi" w:cstheme="minorHAnsi"/>
          <w:spacing w:val="-15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partners</w:t>
      </w:r>
    </w:p>
    <w:p w14:paraId="543493E4" w14:textId="3CD3084A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8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Developing and monitoring the SEND strand of the School Improvement Action Plan</w:t>
      </w:r>
    </w:p>
    <w:p w14:paraId="06F1E16B" w14:textId="45654DAB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8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To be a member of the Safeguarding team</w:t>
      </w:r>
    </w:p>
    <w:p w14:paraId="5BEC0C3E" w14:textId="77777777" w:rsidR="007939F5" w:rsidRPr="007939F5" w:rsidRDefault="007939F5" w:rsidP="007939F5">
      <w:pPr>
        <w:widowControl w:val="0"/>
        <w:autoSpaceDE w:val="0"/>
        <w:autoSpaceDN w:val="0"/>
        <w:spacing w:before="10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099E9CD7" w14:textId="77777777" w:rsidR="007939F5" w:rsidRPr="007939F5" w:rsidRDefault="007939F5" w:rsidP="007939F5">
      <w:pPr>
        <w:widowControl w:val="0"/>
        <w:autoSpaceDE w:val="0"/>
        <w:autoSpaceDN w:val="0"/>
        <w:ind w:left="140"/>
        <w:outlineLvl w:val="1"/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  <w:t>Communication with:</w:t>
      </w:r>
    </w:p>
    <w:p w14:paraId="24F39051" w14:textId="09ED1B74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8" w:line="276" w:lineRule="auto"/>
        <w:ind w:right="503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All relevant parties including </w:t>
      </w:r>
      <w:r w:rsidR="002358D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pupils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, parents/carers, staff and other</w:t>
      </w:r>
      <w:r w:rsidRPr="007939F5">
        <w:rPr>
          <w:rFonts w:asciiTheme="minorHAnsi" w:eastAsia="Verdana" w:hAnsiTheme="minorHAnsi" w:cstheme="minorHAnsi"/>
          <w:spacing w:val="-32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external agencies</w:t>
      </w:r>
    </w:p>
    <w:p w14:paraId="00ED53E2" w14:textId="77777777" w:rsidR="007939F5" w:rsidRPr="007939F5" w:rsidRDefault="007939F5" w:rsidP="007939F5">
      <w:pPr>
        <w:widowControl w:val="0"/>
        <w:autoSpaceDE w:val="0"/>
        <w:autoSpaceDN w:val="0"/>
        <w:spacing w:before="1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687C7277" w14:textId="77777777" w:rsidR="007939F5" w:rsidRPr="007939F5" w:rsidRDefault="007939F5" w:rsidP="007939F5">
      <w:pPr>
        <w:widowControl w:val="0"/>
        <w:autoSpaceDE w:val="0"/>
        <w:autoSpaceDN w:val="0"/>
        <w:ind w:left="140"/>
        <w:outlineLvl w:val="1"/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  <w:t>Reporting responsibilities:</w:t>
      </w:r>
    </w:p>
    <w:p w14:paraId="094035D8" w14:textId="31DA5E0A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7" w:line="276" w:lineRule="auto"/>
        <w:ind w:right="298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Providing reports for the Governing Body meetings and additional</w:t>
      </w:r>
      <w:r w:rsidRPr="007939F5">
        <w:rPr>
          <w:rFonts w:asciiTheme="minorHAnsi" w:eastAsia="Verdana" w:hAnsiTheme="minorHAnsi" w:cstheme="minorHAnsi"/>
          <w:spacing w:val="-28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reports as requested by the Head</w:t>
      </w:r>
      <w:r w:rsidR="00C61ED2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T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eacher or</w:t>
      </w:r>
      <w:r w:rsidRPr="007939F5">
        <w:rPr>
          <w:rFonts w:asciiTheme="minorHAnsi" w:eastAsia="Verdana" w:hAnsiTheme="minorHAnsi" w:cstheme="minorHAnsi"/>
          <w:spacing w:val="-3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Governors</w:t>
      </w:r>
    </w:p>
    <w:p w14:paraId="7F5E678C" w14:textId="1FBFC7FE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1" w:line="276" w:lineRule="auto"/>
        <w:ind w:right="340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Providing reports as requested by Social Services for case conferences and </w:t>
      </w:r>
      <w:r w:rsidR="002358D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pupil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 xml:space="preserve"> protection</w:t>
      </w:r>
      <w:r w:rsidRPr="007939F5">
        <w:rPr>
          <w:rFonts w:asciiTheme="minorHAnsi" w:eastAsia="Verdana" w:hAnsiTheme="minorHAnsi" w:cstheme="minorHAnsi"/>
          <w:spacing w:val="-1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issues</w:t>
      </w:r>
    </w:p>
    <w:p w14:paraId="63B75C05" w14:textId="77777777" w:rsidR="007939F5" w:rsidRPr="007939F5" w:rsidRDefault="007939F5" w:rsidP="007939F5">
      <w:pPr>
        <w:widowControl w:val="0"/>
        <w:autoSpaceDE w:val="0"/>
        <w:autoSpaceDN w:val="0"/>
        <w:spacing w:before="1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0C5216E4" w14:textId="77777777" w:rsidR="007939F5" w:rsidRPr="007939F5" w:rsidRDefault="007939F5" w:rsidP="007939F5">
      <w:pPr>
        <w:widowControl w:val="0"/>
        <w:autoSpaceDE w:val="0"/>
        <w:autoSpaceDN w:val="0"/>
        <w:ind w:left="140"/>
        <w:outlineLvl w:val="1"/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b/>
          <w:bCs/>
          <w:sz w:val="24"/>
          <w:szCs w:val="24"/>
          <w:lang w:val="en-GB" w:eastAsia="en-GB" w:bidi="en-GB"/>
        </w:rPr>
        <w:t>Other Duties and Responsibilities:</w:t>
      </w:r>
    </w:p>
    <w:p w14:paraId="4444F1F5" w14:textId="77777777" w:rsidR="007939F5" w:rsidRPr="007939F5" w:rsidRDefault="007939F5" w:rsidP="007939F5">
      <w:pPr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38"/>
        <w:ind w:hanging="361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Carrying out other duties that the Headteacher may reasonably</w:t>
      </w:r>
      <w:r w:rsidRPr="007939F5">
        <w:rPr>
          <w:rFonts w:asciiTheme="minorHAnsi" w:eastAsia="Verdana" w:hAnsiTheme="minorHAnsi" w:cstheme="minorHAnsi"/>
          <w:spacing w:val="-13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request</w:t>
      </w:r>
    </w:p>
    <w:p w14:paraId="240328A2" w14:textId="77777777" w:rsidR="007939F5" w:rsidRPr="007939F5" w:rsidRDefault="007939F5" w:rsidP="007939F5">
      <w:pPr>
        <w:widowControl w:val="0"/>
        <w:autoSpaceDE w:val="0"/>
        <w:autoSpaceDN w:val="0"/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</w:pPr>
    </w:p>
    <w:p w14:paraId="751B5E90" w14:textId="2FCC0DED" w:rsidR="00DD3E8D" w:rsidRPr="007939F5" w:rsidRDefault="007939F5" w:rsidP="007939F5">
      <w:pPr>
        <w:jc w:val="both"/>
        <w:rPr>
          <w:rFonts w:asciiTheme="minorHAnsi" w:hAnsiTheme="minorHAnsi" w:cstheme="minorHAnsi"/>
          <w:sz w:val="24"/>
          <w:szCs w:val="24"/>
        </w:rPr>
      </w:pP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This job description will be reviewed annually and may be subject to amendment or modification</w:t>
      </w:r>
      <w:r w:rsidRPr="007939F5">
        <w:rPr>
          <w:rFonts w:asciiTheme="minorHAnsi" w:eastAsia="Verdana" w:hAnsiTheme="minorHAnsi" w:cstheme="minorHAnsi"/>
          <w:spacing w:val="-6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at</w:t>
      </w:r>
      <w:r w:rsidRPr="007939F5">
        <w:rPr>
          <w:rFonts w:asciiTheme="minorHAnsi" w:eastAsia="Verdana" w:hAnsiTheme="minorHAnsi" w:cstheme="minorHAnsi"/>
          <w:spacing w:val="-6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any</w:t>
      </w:r>
      <w:r w:rsidRPr="007939F5">
        <w:rPr>
          <w:rFonts w:asciiTheme="minorHAnsi" w:eastAsia="Verdana" w:hAnsiTheme="minorHAnsi" w:cstheme="minorHAnsi"/>
          <w:spacing w:val="-7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time</w:t>
      </w:r>
      <w:r w:rsidRPr="007939F5">
        <w:rPr>
          <w:rFonts w:asciiTheme="minorHAnsi" w:eastAsia="Verdana" w:hAnsiTheme="minorHAnsi" w:cstheme="minorHAnsi"/>
          <w:spacing w:val="-5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after</w:t>
      </w:r>
      <w:r w:rsidRPr="007939F5">
        <w:rPr>
          <w:rFonts w:asciiTheme="minorHAnsi" w:eastAsia="Verdana" w:hAnsiTheme="minorHAnsi" w:cstheme="minorHAnsi"/>
          <w:spacing w:val="-6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consultation</w:t>
      </w:r>
      <w:r w:rsidRPr="007939F5">
        <w:rPr>
          <w:rFonts w:asciiTheme="minorHAnsi" w:eastAsia="Verdana" w:hAnsiTheme="minorHAnsi" w:cstheme="minorHAnsi"/>
          <w:spacing w:val="-6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with</w:t>
      </w:r>
      <w:r w:rsidRPr="007939F5">
        <w:rPr>
          <w:rFonts w:asciiTheme="minorHAnsi" w:eastAsia="Verdana" w:hAnsiTheme="minorHAnsi" w:cstheme="minorHAnsi"/>
          <w:spacing w:val="-8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the</w:t>
      </w:r>
      <w:r w:rsidRPr="007939F5">
        <w:rPr>
          <w:rFonts w:asciiTheme="minorHAnsi" w:eastAsia="Verdana" w:hAnsiTheme="minorHAnsi" w:cstheme="minorHAnsi"/>
          <w:spacing w:val="-8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post</w:t>
      </w:r>
      <w:r w:rsidRPr="007939F5">
        <w:rPr>
          <w:rFonts w:asciiTheme="minorHAnsi" w:eastAsia="Verdana" w:hAnsiTheme="minorHAnsi" w:cstheme="minorHAnsi"/>
          <w:spacing w:val="-7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holder.</w:t>
      </w:r>
      <w:r w:rsidRPr="007939F5">
        <w:rPr>
          <w:rFonts w:asciiTheme="minorHAnsi" w:eastAsia="Verdana" w:hAnsiTheme="minorHAnsi" w:cstheme="minorHAnsi"/>
          <w:spacing w:val="-3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It</w:t>
      </w:r>
      <w:r w:rsidRPr="007939F5">
        <w:rPr>
          <w:rFonts w:asciiTheme="minorHAnsi" w:eastAsia="Verdana" w:hAnsiTheme="minorHAnsi" w:cstheme="minorHAnsi"/>
          <w:spacing w:val="-6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is</w:t>
      </w:r>
      <w:r w:rsidRPr="007939F5">
        <w:rPr>
          <w:rFonts w:asciiTheme="minorHAnsi" w:eastAsia="Verdana" w:hAnsiTheme="minorHAnsi" w:cstheme="minorHAnsi"/>
          <w:spacing w:val="-8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not</w:t>
      </w:r>
      <w:r w:rsidRPr="007939F5">
        <w:rPr>
          <w:rFonts w:asciiTheme="minorHAnsi" w:eastAsia="Verdana" w:hAnsiTheme="minorHAnsi" w:cstheme="minorHAnsi"/>
          <w:spacing w:val="-6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a</w:t>
      </w:r>
      <w:r w:rsidRPr="007939F5">
        <w:rPr>
          <w:rFonts w:asciiTheme="minorHAnsi" w:eastAsia="Verdana" w:hAnsiTheme="minorHAnsi" w:cstheme="minorHAnsi"/>
          <w:spacing w:val="-4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comprehensive statement of procedures and tasks but sets out the main expectations of the school in relation to the post holder’s professional responsibilities and</w:t>
      </w:r>
      <w:r w:rsidRPr="007939F5">
        <w:rPr>
          <w:rFonts w:asciiTheme="minorHAnsi" w:eastAsia="Verdana" w:hAnsiTheme="minorHAnsi" w:cstheme="minorHAnsi"/>
          <w:spacing w:val="-10"/>
          <w:sz w:val="24"/>
          <w:szCs w:val="24"/>
          <w:lang w:val="en-GB" w:eastAsia="en-GB" w:bidi="en-GB"/>
        </w:rPr>
        <w:t xml:space="preserve"> </w:t>
      </w:r>
      <w:r w:rsidRPr="007939F5"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duties</w:t>
      </w:r>
      <w:r>
        <w:rPr>
          <w:rFonts w:asciiTheme="minorHAnsi" w:eastAsia="Verdana" w:hAnsiTheme="minorHAnsi" w:cstheme="minorHAnsi"/>
          <w:sz w:val="24"/>
          <w:szCs w:val="24"/>
          <w:lang w:val="en-GB" w:eastAsia="en-GB" w:bidi="en-GB"/>
        </w:rPr>
        <w:t>.</w:t>
      </w:r>
    </w:p>
    <w:p w14:paraId="3607BBB7" w14:textId="15822173" w:rsidR="004A4FC1" w:rsidRPr="007939F5" w:rsidRDefault="004A4FC1" w:rsidP="006E0C8A">
      <w:pPr>
        <w:rPr>
          <w:rFonts w:asciiTheme="minorHAnsi" w:hAnsiTheme="minorHAnsi" w:cstheme="minorHAnsi"/>
          <w:sz w:val="24"/>
          <w:szCs w:val="24"/>
        </w:rPr>
      </w:pPr>
    </w:p>
    <w:p w14:paraId="3C4A019C" w14:textId="7E2C866C" w:rsidR="007939F5" w:rsidRPr="007939F5" w:rsidRDefault="007939F5" w:rsidP="006E0C8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D2DEBC0" w14:textId="35B9EACF" w:rsidR="007939F5" w:rsidRPr="007939F5" w:rsidRDefault="007939F5" w:rsidP="006E0C8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E5D776B" w14:textId="124F32E7" w:rsidR="007939F5" w:rsidRPr="007939F5" w:rsidRDefault="007939F5" w:rsidP="007939F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B929A1" w14:textId="77777777" w:rsidR="004A4FC1" w:rsidRPr="007939F5" w:rsidRDefault="004A4FC1" w:rsidP="006E0C8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7EF0A3" w14:textId="77777777" w:rsidR="003D08DE" w:rsidRPr="007939F5" w:rsidRDefault="003D08DE" w:rsidP="006E0C8A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D08DE" w:rsidRPr="007939F5" w:rsidSect="00B22F25">
      <w:headerReference w:type="default" r:id="rId8"/>
      <w:footerReference w:type="default" r:id="rId9"/>
      <w:pgSz w:w="11906" w:h="16838"/>
      <w:pgMar w:top="567" w:right="851" w:bottom="567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826B7" w14:textId="77777777" w:rsidR="00967094" w:rsidRDefault="00967094" w:rsidP="00FA35CF">
      <w:r>
        <w:separator/>
      </w:r>
    </w:p>
  </w:endnote>
  <w:endnote w:type="continuationSeparator" w:id="0">
    <w:p w14:paraId="6C7CA40B" w14:textId="77777777" w:rsidR="00967094" w:rsidRDefault="00967094" w:rsidP="00FA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6734" w14:textId="77777777" w:rsidR="00A80F70" w:rsidRPr="00822AC9" w:rsidRDefault="00A80F70" w:rsidP="00C94CAF">
    <w:pPr>
      <w:pStyle w:val="Footer"/>
      <w:ind w:left="-567"/>
      <w:rPr>
        <w:rFonts w:ascii="Times New Roman" w:hAnsi="Times New Roman" w:cs="Times New Roman"/>
        <w:sz w:val="28"/>
        <w:szCs w:val="28"/>
      </w:rPr>
    </w:pPr>
    <w:r>
      <w:t xml:space="preserve">                         </w:t>
    </w:r>
    <w:r>
      <w:rPr>
        <w:noProof/>
        <w:lang w:eastAsia="en-GB"/>
      </w:rPr>
      <w:tab/>
    </w:r>
    <w:r w:rsidRPr="00822AC9">
      <w:rPr>
        <w:rFonts w:ascii="Times New Roman" w:hAnsi="Times New Roman" w:cs="Times New Roman"/>
        <w:sz w:val="28"/>
        <w:szCs w:val="28"/>
      </w:rPr>
      <w:t xml:space="preserve"> </w:t>
    </w:r>
  </w:p>
  <w:p w14:paraId="662B19EB" w14:textId="77777777" w:rsidR="00A80F70" w:rsidRDefault="00C73F5F" w:rsidP="00527E35">
    <w:pPr>
      <w:jc w:val="both"/>
      <w:rPr>
        <w:sz w:val="24"/>
        <w:szCs w:val="24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48512" behindDoc="1" locked="0" layoutInCell="1" allowOverlap="1" wp14:anchorId="240A8C8A" wp14:editId="43BE5D9B">
          <wp:simplePos x="0" y="0"/>
          <wp:positionH relativeFrom="column">
            <wp:posOffset>-266104</wp:posOffset>
          </wp:positionH>
          <wp:positionV relativeFrom="paragraph">
            <wp:posOffset>136334</wp:posOffset>
          </wp:positionV>
          <wp:extent cx="533400" cy="533400"/>
          <wp:effectExtent l="19050" t="0" r="0" b="0"/>
          <wp:wrapNone/>
          <wp:docPr id="41" name="Picture 1" descr="C:\Users\sam.BURRATON\AppData\Local\Microsoft\Windows\Temporary Internet Files\Content.Outlook\2GHPEOED\hsc-logo-14-15-validated schoo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.BURRATON\AppData\Local\Microsoft\Windows\Temporary Internet Files\Content.Outlook\2GHPEOED\hsc-logo-14-15-validated school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4656" behindDoc="0" locked="0" layoutInCell="1" allowOverlap="1" wp14:anchorId="7919DB1F" wp14:editId="6FF82FF7">
          <wp:simplePos x="0" y="0"/>
          <wp:positionH relativeFrom="column">
            <wp:posOffset>499454</wp:posOffset>
          </wp:positionH>
          <wp:positionV relativeFrom="paragraph">
            <wp:posOffset>16510</wp:posOffset>
          </wp:positionV>
          <wp:extent cx="698500" cy="609600"/>
          <wp:effectExtent l="19050" t="0" r="6350" b="0"/>
          <wp:wrapNone/>
          <wp:docPr id="40" name="Picture 1" descr="K:\SUPPLY\PADL School Sta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UPPLY\PADL School Star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62848" behindDoc="0" locked="0" layoutInCell="1" allowOverlap="1" wp14:anchorId="1F5512BD" wp14:editId="1DBCA7D1">
          <wp:simplePos x="0" y="0"/>
          <wp:positionH relativeFrom="column">
            <wp:posOffset>2738716</wp:posOffset>
          </wp:positionH>
          <wp:positionV relativeFrom="paragraph">
            <wp:posOffset>112839</wp:posOffset>
          </wp:positionV>
          <wp:extent cx="571500" cy="571500"/>
          <wp:effectExtent l="19050" t="0" r="0" b="0"/>
          <wp:wrapNone/>
          <wp:docPr id="37" name="Picture 9" descr="school games gold med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games gold med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F70"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73088" behindDoc="1" locked="0" layoutInCell="1" allowOverlap="1" wp14:anchorId="697EB784" wp14:editId="3D5344CE">
          <wp:simplePos x="0" y="0"/>
          <wp:positionH relativeFrom="column">
            <wp:posOffset>5328285</wp:posOffset>
          </wp:positionH>
          <wp:positionV relativeFrom="paragraph">
            <wp:posOffset>111760</wp:posOffset>
          </wp:positionV>
          <wp:extent cx="1285875" cy="381000"/>
          <wp:effectExtent l="19050" t="0" r="9525" b="0"/>
          <wp:wrapNone/>
          <wp:docPr id="39" name="Picture 1" descr="C:\Users\sam.BURRATON\AppData\Local\Microsoft\Windows\Temporary Internet Files\Content.Word\Time2Mov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.BURRATON\AppData\Local\Microsoft\Windows\Temporary Internet Files\Content.Word\Time2Move Foote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8E3905" w14:textId="77777777" w:rsidR="00A80F70" w:rsidRDefault="00C73F5F" w:rsidP="00527E35">
    <w:pPr>
      <w:jc w:val="both"/>
      <w:rPr>
        <w:sz w:val="24"/>
        <w:szCs w:val="24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44416" behindDoc="0" locked="0" layoutInCell="1" allowOverlap="1" wp14:anchorId="3E83645C" wp14:editId="51ADE8E0">
          <wp:simplePos x="0" y="0"/>
          <wp:positionH relativeFrom="column">
            <wp:posOffset>1527351</wp:posOffset>
          </wp:positionH>
          <wp:positionV relativeFrom="paragraph">
            <wp:posOffset>10635</wp:posOffset>
          </wp:positionV>
          <wp:extent cx="971550" cy="361950"/>
          <wp:effectExtent l="19050" t="0" r="0" b="0"/>
          <wp:wrapNone/>
          <wp:docPr id="38" name="Picture 9" descr="\\curric-server3\staff\jponting\My Pictures\Arena-Logo-HighRes re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curric-server3\staff\jponting\My Pictures\Arena-Logo-HighRes resize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66944" behindDoc="1" locked="0" layoutInCell="1" allowOverlap="1" wp14:anchorId="17CBAFD8" wp14:editId="7C25BC78">
          <wp:simplePos x="0" y="0"/>
          <wp:positionH relativeFrom="column">
            <wp:posOffset>3586816</wp:posOffset>
          </wp:positionH>
          <wp:positionV relativeFrom="paragraph">
            <wp:posOffset>9143</wp:posOffset>
          </wp:positionV>
          <wp:extent cx="571500" cy="504825"/>
          <wp:effectExtent l="19050" t="0" r="0" b="0"/>
          <wp:wrapNone/>
          <wp:docPr id="36" name="Picture 1" descr="C:\Users\sam.BURRATON\Pictures\badge_logo_2015_2016_PHONICS_smal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.BURRATON\Pictures\badge_logo_2015_2016_PHONICS_small (2)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0F70"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61312" behindDoc="1" locked="0" layoutInCell="1" allowOverlap="1" wp14:anchorId="4EBC40FA" wp14:editId="27159A8D">
          <wp:simplePos x="0" y="0"/>
          <wp:positionH relativeFrom="column">
            <wp:posOffset>4451090</wp:posOffset>
          </wp:positionH>
          <wp:positionV relativeFrom="paragraph">
            <wp:posOffset>36195</wp:posOffset>
          </wp:positionV>
          <wp:extent cx="768477" cy="419100"/>
          <wp:effectExtent l="0" t="0" r="0" b="0"/>
          <wp:wrapNone/>
          <wp:docPr id="4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nze_2015_2_en_ce3dd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7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2E36D4" w14:textId="77777777" w:rsidR="00A80F70" w:rsidRDefault="00C73F5F" w:rsidP="00C73F5F">
    <w:pPr>
      <w:pStyle w:val="Footer"/>
      <w:tabs>
        <w:tab w:val="clear" w:pos="4513"/>
        <w:tab w:val="clear" w:pos="9026"/>
        <w:tab w:val="left" w:pos="7651"/>
      </w:tabs>
    </w:pPr>
    <w:r>
      <w:tab/>
    </w:r>
  </w:p>
  <w:p w14:paraId="74FA3DD3" w14:textId="77777777" w:rsidR="00A80F70" w:rsidRDefault="00A80F70" w:rsidP="006F5090">
    <w:pPr>
      <w:pStyle w:val="Footer"/>
      <w:tabs>
        <w:tab w:val="clear" w:pos="4513"/>
        <w:tab w:val="clear" w:pos="9026"/>
        <w:tab w:val="right" w:pos="9638"/>
      </w:tabs>
    </w:pPr>
  </w:p>
  <w:p w14:paraId="3F22CD8D" w14:textId="77777777" w:rsidR="00A80F70" w:rsidRDefault="00A80F70" w:rsidP="006F5090">
    <w:pPr>
      <w:pStyle w:val="Footer"/>
      <w:tabs>
        <w:tab w:val="clear" w:pos="4513"/>
        <w:tab w:val="clear" w:pos="9026"/>
        <w:tab w:val="right" w:pos="9638"/>
      </w:tabs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 wp14:anchorId="02D6E400" wp14:editId="08F58023">
          <wp:simplePos x="0" y="0"/>
          <wp:positionH relativeFrom="column">
            <wp:posOffset>5037455</wp:posOffset>
          </wp:positionH>
          <wp:positionV relativeFrom="paragraph">
            <wp:posOffset>2854325</wp:posOffset>
          </wp:positionV>
          <wp:extent cx="4571365" cy="4533265"/>
          <wp:effectExtent l="0" t="0" r="0" b="0"/>
          <wp:wrapNone/>
          <wp:docPr id="43" name="Picture 7" descr="Ruth Miskin Training Accreditation Badge 2014 - 201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uth Miskin Training Accreditation Badge 2014 - 2015 (2)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365" cy="453326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4D4171AB" wp14:editId="62B28B5F">
          <wp:simplePos x="0" y="0"/>
          <wp:positionH relativeFrom="column">
            <wp:posOffset>5037455</wp:posOffset>
          </wp:positionH>
          <wp:positionV relativeFrom="paragraph">
            <wp:posOffset>2854325</wp:posOffset>
          </wp:positionV>
          <wp:extent cx="4571365" cy="4533265"/>
          <wp:effectExtent l="0" t="0" r="0" b="0"/>
          <wp:wrapNone/>
          <wp:docPr id="44" name="Picture 6" descr="Ruth Miskin Training Accreditation Badge 2014 - 201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uth Miskin Training Accreditation Badge 2014 - 2015 (2)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365" cy="453326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7216" behindDoc="0" locked="0" layoutInCell="1" allowOverlap="1" wp14:anchorId="76999965" wp14:editId="7D9EA861">
          <wp:simplePos x="0" y="0"/>
          <wp:positionH relativeFrom="column">
            <wp:posOffset>5037455</wp:posOffset>
          </wp:positionH>
          <wp:positionV relativeFrom="paragraph">
            <wp:posOffset>2854325</wp:posOffset>
          </wp:positionV>
          <wp:extent cx="4571365" cy="4533265"/>
          <wp:effectExtent l="0" t="0" r="0" b="0"/>
          <wp:wrapNone/>
          <wp:docPr id="45" name="Picture 5" descr="Ruth Miskin Training Accreditation Badge 2014 - 201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uth Miskin Training Accreditation Badge 2014 - 2015 (2)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365" cy="453326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</w:p>
  <w:p w14:paraId="3534647A" w14:textId="77777777" w:rsidR="00A80F70" w:rsidRDefault="00A80F70" w:rsidP="006F5090">
    <w:pPr>
      <w:pStyle w:val="Footer"/>
      <w:tabs>
        <w:tab w:val="clear" w:pos="4513"/>
        <w:tab w:val="clear" w:pos="9026"/>
        <w:tab w:val="right" w:pos="9638"/>
      </w:tabs>
      <w:jc w:val="center"/>
    </w:pPr>
    <w:r w:rsidRPr="00822AC9">
      <w:rPr>
        <w:rFonts w:ascii="Times New Roman" w:hAnsi="Times New Roman" w:cs="Times New Roman"/>
        <w:b/>
        <w:i/>
        <w:noProof/>
        <w:sz w:val="28"/>
        <w:szCs w:val="28"/>
        <w:lang w:eastAsia="en-GB"/>
      </w:rPr>
      <w:t>Aspiration to achieve; determination to succeed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84A8C" w14:textId="77777777" w:rsidR="00967094" w:rsidRDefault="00967094" w:rsidP="00FA35CF">
      <w:r>
        <w:separator/>
      </w:r>
    </w:p>
  </w:footnote>
  <w:footnote w:type="continuationSeparator" w:id="0">
    <w:p w14:paraId="1FF4C1AB" w14:textId="77777777" w:rsidR="00967094" w:rsidRDefault="00967094" w:rsidP="00FA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C283" w14:textId="2FA5C255" w:rsidR="00A80F70" w:rsidRDefault="00C73F5F" w:rsidP="00FA35CF">
    <w:pPr>
      <w:pStyle w:val="Header"/>
      <w:ind w:left="-851"/>
    </w:pPr>
    <w:r>
      <w:rPr>
        <w:noProof/>
        <w:lang w:eastAsia="en-GB"/>
      </w:rPr>
      <w:drawing>
        <wp:anchor distT="0" distB="0" distL="114300" distR="114300" simplePos="0" relativeHeight="251654144" behindDoc="1" locked="0" layoutInCell="1" allowOverlap="1" wp14:anchorId="160ED5BD" wp14:editId="522A8302">
          <wp:simplePos x="0" y="0"/>
          <wp:positionH relativeFrom="column">
            <wp:posOffset>-332740</wp:posOffset>
          </wp:positionH>
          <wp:positionV relativeFrom="paragraph">
            <wp:posOffset>-201427</wp:posOffset>
          </wp:positionV>
          <wp:extent cx="1515745" cy="1541780"/>
          <wp:effectExtent l="0" t="0" r="0" b="0"/>
          <wp:wrapTight wrapText="bothSides">
            <wp:wrapPolygon edited="0">
              <wp:start x="10044" y="0"/>
              <wp:lineTo x="4344" y="4537"/>
              <wp:lineTo x="1629" y="8540"/>
              <wp:lineTo x="1629" y="13077"/>
              <wp:lineTo x="0" y="17081"/>
              <wp:lineTo x="0" y="20016"/>
              <wp:lineTo x="6244" y="21084"/>
              <wp:lineTo x="19546" y="21351"/>
              <wp:lineTo x="20903" y="21351"/>
              <wp:lineTo x="21446" y="18148"/>
              <wp:lineTo x="20632" y="8807"/>
              <wp:lineTo x="17917" y="4537"/>
              <wp:lineTo x="11402" y="0"/>
              <wp:lineTo x="1004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ratonCPSchoolLogo(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154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39F5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F0CB47" wp14:editId="6656EBED">
              <wp:simplePos x="0" y="0"/>
              <wp:positionH relativeFrom="column">
                <wp:posOffset>1388110</wp:posOffset>
              </wp:positionH>
              <wp:positionV relativeFrom="paragraph">
                <wp:posOffset>151130</wp:posOffset>
              </wp:positionV>
              <wp:extent cx="3327400" cy="1074420"/>
              <wp:effectExtent l="6985" t="8255" r="889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10744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E98A2" w14:textId="77777777" w:rsidR="00A80F70" w:rsidRPr="00A36F79" w:rsidRDefault="00A80F70" w:rsidP="00FA35CF">
                          <w:pPr>
                            <w:rPr>
                              <w:sz w:val="56"/>
                              <w:szCs w:val="56"/>
                            </w:rPr>
                          </w:pPr>
                          <w:proofErr w:type="spellStart"/>
                          <w:r w:rsidRPr="00A36F79">
                            <w:rPr>
                              <w:sz w:val="56"/>
                              <w:szCs w:val="56"/>
                            </w:rPr>
                            <w:t>Burraton</w:t>
                          </w:r>
                          <w:proofErr w:type="spellEnd"/>
                          <w:r w:rsidRPr="00A36F79">
                            <w:rPr>
                              <w:sz w:val="56"/>
                              <w:szCs w:val="56"/>
                            </w:rPr>
                            <w:t xml:space="preserve"> CP School</w:t>
                          </w:r>
                        </w:p>
                        <w:p w14:paraId="27226162" w14:textId="77777777" w:rsidR="00A36F79" w:rsidRDefault="00A36F79" w:rsidP="00A36F7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CFEC0F8" w14:textId="77777777" w:rsidR="00A36F79" w:rsidRPr="00185C89" w:rsidRDefault="00A36F79" w:rsidP="00A36F7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Head Teacher: </w:t>
                          </w:r>
                          <w:r w:rsidRPr="00185C8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185C89">
                            <w:rPr>
                              <w:sz w:val="18"/>
                              <w:szCs w:val="18"/>
                            </w:rPr>
                            <w:t>Mrs</w:t>
                          </w:r>
                          <w:proofErr w:type="spellEnd"/>
                          <w:r w:rsidRPr="00185C89">
                            <w:rPr>
                              <w:sz w:val="18"/>
                              <w:szCs w:val="18"/>
                            </w:rPr>
                            <w:t xml:space="preserve"> L Tamblyn </w:t>
                          </w:r>
                          <w:r w:rsidRPr="00185C89">
                            <w:rPr>
                              <w:i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 w:rsidRPr="00185C89">
                            <w:rPr>
                              <w:i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NPQH</w:t>
                          </w:r>
                        </w:p>
                        <w:p w14:paraId="043DD82B" w14:textId="77777777" w:rsidR="00A36F79" w:rsidRPr="00185C89" w:rsidRDefault="00A36F79" w:rsidP="00FA35CF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0CB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9.3pt;margin-top:11.9pt;width:262pt;height:8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afNwIAALwEAAAOAAAAZHJzL2Uyb0RvYy54bWy8VNuO0zAQfUfiHyy/0yTdQJeo6Wrpsghp&#10;uUi7fIDrOI2F7TG226R8PWO7LQXeECIPlj1jnzkzZybLm0krshfOSzAtrWYlJcJw6KTZtvTL0/2L&#10;a0p8YKZjCoxo6UF4erN6/mw52kbMYQDVCUcQxPhmtC0dQrBNUXg+CM38DKww6OzBaRbw6LZF59iI&#10;6FoV87J8VYzgOuuAC+/RepeddJXw+17w8KnvvQhEtRS5hbS6tG7iWqyWrNk6ZgfJjzTYX7DQTBoM&#10;eoa6Y4GRnZN/QGnJHXjow4yDLqDvJRcpB8ymKn/L5nFgVqRcsDjensvk/x0s/7j/7IjsWlpTYphG&#10;iZ7EFMgbmMg8Vme0vsFLjxavhQnNqHLK1NsH4F89MbAemNmKW+dgHATrkF0VXxYXTzOOjyCb8QN0&#10;GIbtAiSgqXc6lg6LQRAdVTqclYlUOBqvruaLukQXR19VLup6nrQrWHN6bp0P7wRoEjctdSh9gmf7&#10;Bx8iHdacrsRoHpTs7qVS6RDbTayVI3uGjbLZ5hTVTiPXbKvK+OV+QTt2VbafaKSOjRAp0i/oypAx&#10;ZvSfw2oZcLSU1C29viAfJXprutT4gUmV91gdZY6aRZmyYGHaTMce2EB3QPUc5BHCkcfNAO47JSOO&#10;T0v9tx1zghL13mAHvK7qOs5bOtQvFygXcZeezaWHGY5QLQ2U5O065BndWSe3A0bKghi4xa7pZdIz&#10;tldmdeSNI5KKfxznOIOX53Tr509n9QMAAP//AwBQSwMEFAAGAAgAAAAhAH+quVbeAAAACgEAAA8A&#10;AABkcnMvZG93bnJldi54bWxMj0FPwzAMhe9I/IfISNxYsg6NrTSdtkkcETCQ2DFrTFutcbok68q/&#10;x5zgZvt9en6vWI2uEwOG2HrSMJ0oEEiVty3VGj7en+4WIGIyZE3nCTV8Y4RVeX1VmNz6C73hsEu1&#10;YBOKudHQpNTnUsaqQWfixPdIrH354EziNdTSBnNhc9fJTKm5dKYl/tCYHrcNVsfd2WlQn+F08url&#10;eV/7Y9ja181mWI9a396M60cQCcf0B8NvfI4OJWc6+DPZKDoN2XQxZ5SHGVdg4OE+48OByeVMgSwL&#10;+b9C+QMAAP//AwBQSwECLQAUAAYACAAAACEAtoM4kv4AAADhAQAAEwAAAAAAAAAAAAAAAAAAAAAA&#10;W0NvbnRlbnRfVHlwZXNdLnhtbFBLAQItABQABgAIAAAAIQA4/SH/1gAAAJQBAAALAAAAAAAAAAAA&#10;AAAAAC8BAABfcmVscy8ucmVsc1BLAQItABQABgAIAAAAIQBQdNafNwIAALwEAAAOAAAAAAAAAAAA&#10;AAAAAC4CAABkcnMvZTJvRG9jLnhtbFBLAQItABQABgAIAAAAIQB/qrlW3gAAAAoBAAAPAAAAAAAA&#10;AAAAAAAAAJEEAABkcnMvZG93bnJldi54bWxQSwUGAAAAAAQABADzAAAAnAUAAAAA&#10;" fillcolor="white [3212]" strokecolor="white [3212]" strokeweight="0">
              <v:textbox>
                <w:txbxContent>
                  <w:p w14:paraId="4AAE98A2" w14:textId="77777777" w:rsidR="00A80F70" w:rsidRPr="00A36F79" w:rsidRDefault="00A80F70" w:rsidP="00FA35CF">
                    <w:pPr>
                      <w:rPr>
                        <w:sz w:val="56"/>
                        <w:szCs w:val="56"/>
                      </w:rPr>
                    </w:pPr>
                    <w:proofErr w:type="spellStart"/>
                    <w:r w:rsidRPr="00A36F79">
                      <w:rPr>
                        <w:sz w:val="56"/>
                        <w:szCs w:val="56"/>
                      </w:rPr>
                      <w:t>Burraton</w:t>
                    </w:r>
                    <w:proofErr w:type="spellEnd"/>
                    <w:r w:rsidRPr="00A36F79">
                      <w:rPr>
                        <w:sz w:val="56"/>
                        <w:szCs w:val="56"/>
                      </w:rPr>
                      <w:t xml:space="preserve"> CP School</w:t>
                    </w:r>
                  </w:p>
                  <w:p w14:paraId="27226162" w14:textId="77777777" w:rsidR="00A36F79" w:rsidRDefault="00A36F79" w:rsidP="00A36F79">
                    <w:pPr>
                      <w:rPr>
                        <w:sz w:val="18"/>
                        <w:szCs w:val="18"/>
                      </w:rPr>
                    </w:pPr>
                  </w:p>
                  <w:p w14:paraId="6CFEC0F8" w14:textId="77777777" w:rsidR="00A36F79" w:rsidRPr="00185C89" w:rsidRDefault="00A36F79" w:rsidP="00A36F7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Head Teacher: </w:t>
                    </w:r>
                    <w:r w:rsidRPr="00185C89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85C89">
                      <w:rPr>
                        <w:sz w:val="18"/>
                        <w:szCs w:val="18"/>
                      </w:rPr>
                      <w:t>Mrs</w:t>
                    </w:r>
                    <w:proofErr w:type="spellEnd"/>
                    <w:r w:rsidRPr="00185C89">
                      <w:rPr>
                        <w:sz w:val="18"/>
                        <w:szCs w:val="18"/>
                      </w:rPr>
                      <w:t xml:space="preserve"> L Tamblyn </w:t>
                    </w:r>
                    <w:r w:rsidRPr="00185C89">
                      <w:rPr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i/>
                        <w:sz w:val="18"/>
                        <w:szCs w:val="18"/>
                      </w:rPr>
                      <w:t>E</w:t>
                    </w:r>
                    <w:r w:rsidRPr="00185C89">
                      <w:rPr>
                        <w:i/>
                        <w:sz w:val="18"/>
                        <w:szCs w:val="18"/>
                      </w:rPr>
                      <w:t>d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NPQH</w:t>
                    </w:r>
                  </w:p>
                  <w:p w14:paraId="043DD82B" w14:textId="77777777" w:rsidR="00A36F79" w:rsidRPr="00185C89" w:rsidRDefault="00A36F79" w:rsidP="00FA35CF">
                    <w:pPr>
                      <w:rPr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7939F5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B33DAF" wp14:editId="58FB3A12">
              <wp:simplePos x="0" y="0"/>
              <wp:positionH relativeFrom="column">
                <wp:posOffset>4923155</wp:posOffset>
              </wp:positionH>
              <wp:positionV relativeFrom="paragraph">
                <wp:posOffset>-87630</wp:posOffset>
              </wp:positionV>
              <wp:extent cx="1896110" cy="1282700"/>
              <wp:effectExtent l="8255" t="7620" r="10160" b="508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128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264E0" w14:textId="77777777" w:rsidR="00A80F70" w:rsidRPr="00FA35CF" w:rsidRDefault="00A80F70" w:rsidP="00B22F25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FA35CF">
                            <w:rPr>
                              <w:sz w:val="18"/>
                              <w:szCs w:val="18"/>
                            </w:rPr>
                            <w:t>Fairmead</w:t>
                          </w:r>
                          <w:proofErr w:type="spellEnd"/>
                          <w:r w:rsidRPr="00FA35CF">
                            <w:rPr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14:paraId="4734C7E8" w14:textId="77777777" w:rsidR="00A80F70" w:rsidRPr="00FA35CF" w:rsidRDefault="00A80F70" w:rsidP="00B22F25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FA35CF">
                            <w:rPr>
                              <w:sz w:val="18"/>
                              <w:szCs w:val="18"/>
                            </w:rPr>
                            <w:t>Saltash</w:t>
                          </w:r>
                        </w:p>
                        <w:p w14:paraId="4EE5E3BA" w14:textId="77777777" w:rsidR="00A80F70" w:rsidRPr="00FA35CF" w:rsidRDefault="00A80F70" w:rsidP="00B22F25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FA35CF">
                            <w:rPr>
                              <w:sz w:val="18"/>
                              <w:szCs w:val="18"/>
                            </w:rPr>
                            <w:t>Cornwall, PL12 4LT</w:t>
                          </w:r>
                        </w:p>
                        <w:p w14:paraId="645E253E" w14:textId="77777777" w:rsidR="00A80F70" w:rsidRPr="00FA35CF" w:rsidRDefault="00A80F70" w:rsidP="00B22F25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Tel: 01752 843019</w:t>
                          </w:r>
                        </w:p>
                        <w:p w14:paraId="0AC7B117" w14:textId="77777777" w:rsidR="00A80F70" w:rsidRPr="00FA35CF" w:rsidRDefault="00A80F70" w:rsidP="00B22F25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9E1729C" w14:textId="77777777" w:rsidR="00A80F70" w:rsidRPr="00FA35CF" w:rsidRDefault="00A80F70" w:rsidP="00B22F25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www.b</w:t>
                          </w:r>
                          <w:r w:rsidRPr="00FA35CF">
                            <w:rPr>
                              <w:sz w:val="18"/>
                              <w:szCs w:val="18"/>
                            </w:rPr>
                            <w:t>urraton.cornwall.sch.uk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B33DAF" id="Text Box 1" o:spid="_x0000_s1027" type="#_x0000_t202" style="position:absolute;left:0;text-align:left;margin-left:387.65pt;margin-top:-6.9pt;width:149.3pt;height:1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NxQgIAAIwEAAAOAAAAZHJzL2Uyb0RvYy54bWysVNuO2yAQfa/Uf0C8N47TdDcbxVlts01V&#10;aXuRdvsBGGMbFRgKJPb263eAJE2bt6p+QMAMZ2bOmfHqdtSK7IXzEkxFy8mUEmE4NNJ0Ff3+tH2z&#10;oMQHZhqmwIiKPgtPb9evX60GuxQz6EE1whEEMX452Ir2IdhlUXjeC838BKwwaGzBaRbw6LqicWxA&#10;dK2K2XR6VQzgGuuAC+/x9j4b6Trht63g4WvbehGIqijmFtLq0lrHtViv2LJzzPaSH9Jg/5CFZtJg&#10;0BPUPQuM7Jy8gNKSO/DQhgkHXUDbSi5SDVhNOf2rmseeWZFqQXK8PdHk/x8s/7L/5ohsKvqWEsM0&#10;SvQkxkDew0jKyM5g/RKdHi26hRGvUeVUqbcPwH94YmDTM9OJO+dg6AVrMLv0sjh7mnF8BKmHz9Bg&#10;GLYLkIDG1ulIHZJBEB1Vej4pE1PhMeTi5qos0cTRVs4Ws+tp0q5gy+Nz63z4KECTuKmoQ+kTPNs/&#10;+ICFoOvRJUbzoGSzlUqlg+vqjXJkz7BNtumLteOTP9yUIUNM7fJ9bFdxQqi7TJHaaaw1o5bT+OV+&#10;w3vsynx/LCN1fIS4DKtlwBlRUld0cYYSuf5gmtTBgUmV95izMogRyY98Z+bDWI9J5ZOmNTTPqIaD&#10;PBI4wrjpwf2iZMBxqKj/uWNOUKI+GVT0ppzP4/ykw/zd9QwP7txSn1uY4QhV0UBJ3m5CnrmddbLr&#10;MVImyMAddkErkz4x45zVIX1s+UTGYTzjTJ2fk9fvn8j6BQAA//8DAFBLAwQUAAYACAAAACEAsGq/&#10;ed8AAAAMAQAADwAAAGRycy9kb3ducmV2LnhtbEyPTW+CQBCG7yb9D5tp0psuQhSkLMbY+AOqHDyO&#10;7AjY/SDsKrS/vuupvc1knrzzvMV20oo9aHCdNQKWiwgYmdrKzjQCqtNhngFzHo1EZQ0J+CYH2/Jl&#10;VmAu7Wg+6XH0DQshxuUooPW+zzl3dUsa3cL2ZMLtageNPqxDw+WAYwjXisdRtOYaOxM+tNjTvqX6&#10;63jXAj7icX/Gg7qlWVVJtcOf6rY6CfH2Ou3egXma/B8MT/2gDmVwuti7kY4pAWm6SgIqYL5MQocn&#10;EaXJBtglTFkWAy8L/r9E+QsAAP//AwBQSwECLQAUAAYACAAAACEAtoM4kv4AAADhAQAAEwAAAAAA&#10;AAAAAAAAAAAAAAAAW0NvbnRlbnRfVHlwZXNdLnhtbFBLAQItABQABgAIAAAAIQA4/SH/1gAAAJQB&#10;AAALAAAAAAAAAAAAAAAAAC8BAABfcmVscy8ucmVsc1BLAQItABQABgAIAAAAIQChLwNxQgIAAIwE&#10;AAAOAAAAAAAAAAAAAAAAAC4CAABkcnMvZTJvRG9jLnhtbFBLAQItABQABgAIAAAAIQCwar953wAA&#10;AAwBAAAPAAAAAAAAAAAAAAAAAJwEAABkcnMvZG93bnJldi54bWxQSwUGAAAAAAQABADzAAAAqAUA&#10;AAAA&#10;" strokecolor="white [3212]" strokeweight="0">
              <v:textbox>
                <w:txbxContent>
                  <w:p w14:paraId="6C9264E0" w14:textId="77777777" w:rsidR="00A80F70" w:rsidRPr="00FA35CF" w:rsidRDefault="00A80F70" w:rsidP="00B22F25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  <w:proofErr w:type="spellStart"/>
                    <w:r w:rsidRPr="00FA35CF">
                      <w:rPr>
                        <w:sz w:val="18"/>
                        <w:szCs w:val="18"/>
                      </w:rPr>
                      <w:t>Fairmead</w:t>
                    </w:r>
                    <w:proofErr w:type="spellEnd"/>
                    <w:r w:rsidRPr="00FA35CF">
                      <w:rPr>
                        <w:sz w:val="18"/>
                        <w:szCs w:val="18"/>
                      </w:rPr>
                      <w:t xml:space="preserve"> Road</w:t>
                    </w:r>
                  </w:p>
                  <w:p w14:paraId="4734C7E8" w14:textId="77777777" w:rsidR="00A80F70" w:rsidRPr="00FA35CF" w:rsidRDefault="00A80F70" w:rsidP="00B22F25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  <w:r w:rsidRPr="00FA35CF">
                      <w:rPr>
                        <w:sz w:val="18"/>
                        <w:szCs w:val="18"/>
                      </w:rPr>
                      <w:t>Saltash</w:t>
                    </w:r>
                  </w:p>
                  <w:p w14:paraId="4EE5E3BA" w14:textId="77777777" w:rsidR="00A80F70" w:rsidRPr="00FA35CF" w:rsidRDefault="00A80F70" w:rsidP="00B22F25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  <w:r w:rsidRPr="00FA35CF">
                      <w:rPr>
                        <w:sz w:val="18"/>
                        <w:szCs w:val="18"/>
                      </w:rPr>
                      <w:t>Cornwall, PL12 4LT</w:t>
                    </w:r>
                  </w:p>
                  <w:p w14:paraId="645E253E" w14:textId="77777777" w:rsidR="00A80F70" w:rsidRPr="00FA35CF" w:rsidRDefault="00A80F70" w:rsidP="00B22F25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Tel: 01752 843019</w:t>
                    </w:r>
                  </w:p>
                  <w:p w14:paraId="0AC7B117" w14:textId="77777777" w:rsidR="00A80F70" w:rsidRPr="00FA35CF" w:rsidRDefault="00A80F70" w:rsidP="00B22F25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</w:p>
                  <w:p w14:paraId="29E1729C" w14:textId="77777777" w:rsidR="00A80F70" w:rsidRPr="00FA35CF" w:rsidRDefault="00A80F70" w:rsidP="00B22F25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www.b</w:t>
                    </w:r>
                    <w:r w:rsidRPr="00FA35CF">
                      <w:rPr>
                        <w:sz w:val="18"/>
                        <w:szCs w:val="18"/>
                      </w:rPr>
                      <w:t>urraton.cornwall.sch.uk</w:t>
                    </w:r>
                  </w:p>
                </w:txbxContent>
              </v:textbox>
            </v:shape>
          </w:pict>
        </mc:Fallback>
      </mc:AlternateContent>
    </w:r>
  </w:p>
  <w:p w14:paraId="72DEF0B5" w14:textId="40D9223D" w:rsidR="00A80F70" w:rsidRDefault="007939F5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5222B8" wp14:editId="3ECFB17F">
              <wp:simplePos x="0" y="0"/>
              <wp:positionH relativeFrom="column">
                <wp:posOffset>1104265</wp:posOffset>
              </wp:positionH>
              <wp:positionV relativeFrom="paragraph">
                <wp:posOffset>1315720</wp:posOffset>
              </wp:positionV>
              <wp:extent cx="3247390" cy="271780"/>
              <wp:effectExtent l="8890" t="10795" r="10795" b="1270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271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6B971" w14:textId="77777777" w:rsidR="00A80F70" w:rsidRPr="00185C89" w:rsidRDefault="00A80F70" w:rsidP="00185C8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5222B8" id="Text Box 3" o:spid="_x0000_s1028" type="#_x0000_t202" style="position:absolute;margin-left:86.95pt;margin-top:103.6pt;width:255.7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InOQIAAMIEAAAOAAAAZHJzL2Uyb0RvYy54bWy8VNuO2yAQfa/Uf0C8N86tTdaKs9pmu1Wl&#10;7UXa7QdgjGNUYCiQ2Nuv3wGcNG3fqqp+QDADZ87MmfHmetCKHIXzEkxFZ5MpJcJwaKTZV/Tr492r&#10;NSU+MNMwBUZU9El4er19+WLT21LMoQPVCEcQxPiytxXtQrBlUXjeCc38BKww6GzBaRbw6PZF41iP&#10;6FoV8+n0TdGDa6wDLrxH62120m3Cb1vBw+e29SIQVVHkFtLq0lrHtdhuWLl3zHaSjzTYX7DQTBoM&#10;eoa6ZYGRg5N/QGnJHXhow4SDLqBtJRcpB8xmNv0tm4eOWZFyweJ4ey6T/3ew/NPxiyOyqeicEsM0&#10;SvQohkDewkAWsTq99SVeerB4LQxoRpVTpt7eA//miYFdx8xe3DgHfSdYg+xm8WVx8TTj+AhS9x+h&#10;wTDsECABDa3TsXRYDILoqNLTWZlIhaNxMV+uFlfo4uibr2ardZKuYOXptXU+vBegSdxU1KHyCZ0d&#10;732IbFh5uhKDeVCyuZNKpUPsNrFTjhwZ9km9zxmqg0aq2Tabxi+3C9qxqbL9RCM1bIRIkX5BV4b0&#10;MaH/HFbLgJOlpK7o+oJ8VOidaVLfByZV3mN1lBkliyplvcJQD2NvjJ1QQ/OEGjrIg4SDj5sO3A9K&#10;ehyiivrvB+YEJeqDwT64mi2XcerSYfl6NceDu/TUlx5mOEJVNFCSt7uQJ/Vgndx3GCnrYuAGe6eV&#10;SdbYZJnVSB8HJWkwDnWcxMtzuvXz17N9BgAA//8DAFBLAwQUAAYACAAAACEAjWv/998AAAALAQAA&#10;DwAAAGRycy9kb3ducmV2LnhtbEyPTU/DMAyG70j8h8hI3FhCp31Qmk7bJI4INpDgmDWmrdY4XZJ1&#10;5d9jTnB87UevHxer0XViwBBbTxruJwoEUuVtS7WG97enuyWImAxZ03lCDd8YYVVeXxUmt/5COxz2&#10;qRZcQjE3GpqU+lzKWDXoTJz4Hol3Xz44kziGWtpgLlzuOpkpNZfOtMQXGtPjtsHquD87DeojnE5e&#10;vTx/1v4YtvZ1sxnWo9a3N+P6EUTCMf3B8KvP6lCy08GfyUbRcV5MHxjVkKlFBoKJ+XI2BXHgyUwp&#10;kGUh//9Q/gAAAP//AwBQSwECLQAUAAYACAAAACEAtoM4kv4AAADhAQAAEwAAAAAAAAAAAAAAAAAA&#10;AAAAW0NvbnRlbnRfVHlwZXNdLnhtbFBLAQItABQABgAIAAAAIQA4/SH/1gAAAJQBAAALAAAAAAAA&#10;AAAAAAAAAC8BAABfcmVscy8ucmVsc1BLAQItABQABgAIAAAAIQAnWnInOQIAAMIEAAAOAAAAAAAA&#10;AAAAAAAAAC4CAABkcnMvZTJvRG9jLnhtbFBLAQItABQABgAIAAAAIQCNa//33wAAAAsBAAAPAAAA&#10;AAAAAAAAAAAAAJMEAABkcnMvZG93bnJldi54bWxQSwUGAAAAAAQABADzAAAAnwUAAAAA&#10;" fillcolor="white [3212]" strokecolor="white [3212]" strokeweight="0">
              <v:textbox>
                <w:txbxContent>
                  <w:p w14:paraId="34B6B971" w14:textId="77777777" w:rsidR="00A80F70" w:rsidRPr="00185C89" w:rsidRDefault="00A80F70" w:rsidP="00185C8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045D"/>
    <w:multiLevelType w:val="hybridMultilevel"/>
    <w:tmpl w:val="D894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1802"/>
    <w:multiLevelType w:val="hybridMultilevel"/>
    <w:tmpl w:val="99CA7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D7E"/>
    <w:multiLevelType w:val="hybridMultilevel"/>
    <w:tmpl w:val="A57275F4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10AE"/>
    <w:multiLevelType w:val="hybridMultilevel"/>
    <w:tmpl w:val="3BFC8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F750D"/>
    <w:multiLevelType w:val="hybridMultilevel"/>
    <w:tmpl w:val="A72C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827DD"/>
    <w:multiLevelType w:val="hybridMultilevel"/>
    <w:tmpl w:val="A756002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36D05"/>
    <w:multiLevelType w:val="hybridMultilevel"/>
    <w:tmpl w:val="1A9A0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57B0"/>
    <w:multiLevelType w:val="hybridMultilevel"/>
    <w:tmpl w:val="546E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5428"/>
    <w:multiLevelType w:val="hybridMultilevel"/>
    <w:tmpl w:val="73DA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46FB9"/>
    <w:multiLevelType w:val="hybridMultilevel"/>
    <w:tmpl w:val="C2802FF4"/>
    <w:lvl w:ilvl="0" w:tplc="28DCDFBC">
      <w:numFmt w:val="bullet"/>
      <w:lvlText w:val="●"/>
      <w:lvlJc w:val="left"/>
      <w:pPr>
        <w:ind w:left="860" w:hanging="360"/>
      </w:pPr>
      <w:rPr>
        <w:rFonts w:ascii="Verdana" w:eastAsia="Verdana" w:hAnsi="Verdana" w:cs="Verdana" w:hint="default"/>
        <w:w w:val="99"/>
        <w:sz w:val="20"/>
        <w:szCs w:val="20"/>
        <w:lang w:val="en-GB" w:eastAsia="en-GB" w:bidi="en-GB"/>
      </w:rPr>
    </w:lvl>
    <w:lvl w:ilvl="1" w:tplc="E3966F56">
      <w:numFmt w:val="bullet"/>
      <w:lvlText w:val="•"/>
      <w:lvlJc w:val="left"/>
      <w:pPr>
        <w:ind w:left="1702" w:hanging="360"/>
      </w:pPr>
      <w:rPr>
        <w:rFonts w:hint="default"/>
        <w:lang w:val="en-GB" w:eastAsia="en-GB" w:bidi="en-GB"/>
      </w:rPr>
    </w:lvl>
    <w:lvl w:ilvl="2" w:tplc="9A30945E">
      <w:numFmt w:val="bullet"/>
      <w:lvlText w:val="•"/>
      <w:lvlJc w:val="left"/>
      <w:pPr>
        <w:ind w:left="2545" w:hanging="360"/>
      </w:pPr>
      <w:rPr>
        <w:rFonts w:hint="default"/>
        <w:lang w:val="en-GB" w:eastAsia="en-GB" w:bidi="en-GB"/>
      </w:rPr>
    </w:lvl>
    <w:lvl w:ilvl="3" w:tplc="4208A5FE">
      <w:numFmt w:val="bullet"/>
      <w:lvlText w:val="•"/>
      <w:lvlJc w:val="left"/>
      <w:pPr>
        <w:ind w:left="3388" w:hanging="360"/>
      </w:pPr>
      <w:rPr>
        <w:rFonts w:hint="default"/>
        <w:lang w:val="en-GB" w:eastAsia="en-GB" w:bidi="en-GB"/>
      </w:rPr>
    </w:lvl>
    <w:lvl w:ilvl="4" w:tplc="9C285688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5" w:tplc="052812BA">
      <w:numFmt w:val="bullet"/>
      <w:lvlText w:val="•"/>
      <w:lvlJc w:val="left"/>
      <w:pPr>
        <w:ind w:left="5074" w:hanging="360"/>
      </w:pPr>
      <w:rPr>
        <w:rFonts w:hint="default"/>
        <w:lang w:val="en-GB" w:eastAsia="en-GB" w:bidi="en-GB"/>
      </w:rPr>
    </w:lvl>
    <w:lvl w:ilvl="6" w:tplc="B0C4C55E">
      <w:numFmt w:val="bullet"/>
      <w:lvlText w:val="•"/>
      <w:lvlJc w:val="left"/>
      <w:pPr>
        <w:ind w:left="5917" w:hanging="360"/>
      </w:pPr>
      <w:rPr>
        <w:rFonts w:hint="default"/>
        <w:lang w:val="en-GB" w:eastAsia="en-GB" w:bidi="en-GB"/>
      </w:rPr>
    </w:lvl>
    <w:lvl w:ilvl="7" w:tplc="3FBC7572">
      <w:numFmt w:val="bullet"/>
      <w:lvlText w:val="•"/>
      <w:lvlJc w:val="left"/>
      <w:pPr>
        <w:ind w:left="6760" w:hanging="360"/>
      </w:pPr>
      <w:rPr>
        <w:rFonts w:hint="default"/>
        <w:lang w:val="en-GB" w:eastAsia="en-GB" w:bidi="en-GB"/>
      </w:rPr>
    </w:lvl>
    <w:lvl w:ilvl="8" w:tplc="F3A252C4">
      <w:numFmt w:val="bullet"/>
      <w:lvlText w:val="•"/>
      <w:lvlJc w:val="left"/>
      <w:pPr>
        <w:ind w:left="7603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359F5A03"/>
    <w:multiLevelType w:val="hybridMultilevel"/>
    <w:tmpl w:val="D892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55413"/>
    <w:multiLevelType w:val="hybridMultilevel"/>
    <w:tmpl w:val="3AFC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106AF"/>
    <w:multiLevelType w:val="hybridMultilevel"/>
    <w:tmpl w:val="EAE6F686"/>
    <w:lvl w:ilvl="0" w:tplc="100C1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57350"/>
    <w:multiLevelType w:val="singleLevel"/>
    <w:tmpl w:val="194E38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19C7B6C"/>
    <w:multiLevelType w:val="hybridMultilevel"/>
    <w:tmpl w:val="416E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E4285"/>
    <w:multiLevelType w:val="hybridMultilevel"/>
    <w:tmpl w:val="3F540754"/>
    <w:lvl w:ilvl="0" w:tplc="59E4FDD2">
      <w:numFmt w:val="bullet"/>
      <w:lvlText w:val="●"/>
      <w:lvlJc w:val="left"/>
      <w:pPr>
        <w:ind w:left="860" w:hanging="360"/>
      </w:pPr>
      <w:rPr>
        <w:rFonts w:ascii="Verdana" w:eastAsia="Verdana" w:hAnsi="Verdana" w:cs="Verdana" w:hint="default"/>
        <w:w w:val="99"/>
        <w:sz w:val="20"/>
        <w:szCs w:val="20"/>
        <w:lang w:val="en-GB" w:eastAsia="en-GB" w:bidi="en-GB"/>
      </w:rPr>
    </w:lvl>
    <w:lvl w:ilvl="1" w:tplc="2F5C35D6">
      <w:numFmt w:val="bullet"/>
      <w:lvlText w:val="•"/>
      <w:lvlJc w:val="left"/>
      <w:pPr>
        <w:ind w:left="1702" w:hanging="360"/>
      </w:pPr>
      <w:rPr>
        <w:rFonts w:hint="default"/>
        <w:lang w:val="en-GB" w:eastAsia="en-GB" w:bidi="en-GB"/>
      </w:rPr>
    </w:lvl>
    <w:lvl w:ilvl="2" w:tplc="C2FA8B20">
      <w:numFmt w:val="bullet"/>
      <w:lvlText w:val="•"/>
      <w:lvlJc w:val="left"/>
      <w:pPr>
        <w:ind w:left="2545" w:hanging="360"/>
      </w:pPr>
      <w:rPr>
        <w:rFonts w:hint="default"/>
        <w:lang w:val="en-GB" w:eastAsia="en-GB" w:bidi="en-GB"/>
      </w:rPr>
    </w:lvl>
    <w:lvl w:ilvl="3" w:tplc="E87C592C">
      <w:numFmt w:val="bullet"/>
      <w:lvlText w:val="•"/>
      <w:lvlJc w:val="left"/>
      <w:pPr>
        <w:ind w:left="3388" w:hanging="360"/>
      </w:pPr>
      <w:rPr>
        <w:rFonts w:hint="default"/>
        <w:lang w:val="en-GB" w:eastAsia="en-GB" w:bidi="en-GB"/>
      </w:rPr>
    </w:lvl>
    <w:lvl w:ilvl="4" w:tplc="6D68A5B8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5" w:tplc="1AAC96FE">
      <w:numFmt w:val="bullet"/>
      <w:lvlText w:val="•"/>
      <w:lvlJc w:val="left"/>
      <w:pPr>
        <w:ind w:left="5074" w:hanging="360"/>
      </w:pPr>
      <w:rPr>
        <w:rFonts w:hint="default"/>
        <w:lang w:val="en-GB" w:eastAsia="en-GB" w:bidi="en-GB"/>
      </w:rPr>
    </w:lvl>
    <w:lvl w:ilvl="6" w:tplc="303A6794">
      <w:numFmt w:val="bullet"/>
      <w:lvlText w:val="•"/>
      <w:lvlJc w:val="left"/>
      <w:pPr>
        <w:ind w:left="5917" w:hanging="360"/>
      </w:pPr>
      <w:rPr>
        <w:rFonts w:hint="default"/>
        <w:lang w:val="en-GB" w:eastAsia="en-GB" w:bidi="en-GB"/>
      </w:rPr>
    </w:lvl>
    <w:lvl w:ilvl="7" w:tplc="1242AE2E">
      <w:numFmt w:val="bullet"/>
      <w:lvlText w:val="•"/>
      <w:lvlJc w:val="left"/>
      <w:pPr>
        <w:ind w:left="6760" w:hanging="360"/>
      </w:pPr>
      <w:rPr>
        <w:rFonts w:hint="default"/>
        <w:lang w:val="en-GB" w:eastAsia="en-GB" w:bidi="en-GB"/>
      </w:rPr>
    </w:lvl>
    <w:lvl w:ilvl="8" w:tplc="8682B140">
      <w:numFmt w:val="bullet"/>
      <w:lvlText w:val="•"/>
      <w:lvlJc w:val="left"/>
      <w:pPr>
        <w:ind w:left="7603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66A63A6C"/>
    <w:multiLevelType w:val="hybridMultilevel"/>
    <w:tmpl w:val="2432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42CD2"/>
    <w:multiLevelType w:val="hybridMultilevel"/>
    <w:tmpl w:val="D9AC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E398D"/>
    <w:multiLevelType w:val="hybridMultilevel"/>
    <w:tmpl w:val="495E15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6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4"/>
  </w:num>
  <w:num w:numId="16">
    <w:abstractNumId w:val="11"/>
  </w:num>
  <w:num w:numId="17">
    <w:abstractNumId w:val="8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CF"/>
    <w:rsid w:val="0000064E"/>
    <w:rsid w:val="00001CDC"/>
    <w:rsid w:val="00004337"/>
    <w:rsid w:val="00004698"/>
    <w:rsid w:val="00005D19"/>
    <w:rsid w:val="0000631C"/>
    <w:rsid w:val="0001496B"/>
    <w:rsid w:val="00026CE7"/>
    <w:rsid w:val="00043119"/>
    <w:rsid w:val="000506E3"/>
    <w:rsid w:val="00051386"/>
    <w:rsid w:val="00054CA5"/>
    <w:rsid w:val="00056BC2"/>
    <w:rsid w:val="00065B34"/>
    <w:rsid w:val="00066726"/>
    <w:rsid w:val="000669F6"/>
    <w:rsid w:val="00076E54"/>
    <w:rsid w:val="0008125C"/>
    <w:rsid w:val="00081E20"/>
    <w:rsid w:val="00083F46"/>
    <w:rsid w:val="0008473C"/>
    <w:rsid w:val="000904A3"/>
    <w:rsid w:val="0009306B"/>
    <w:rsid w:val="00093FF5"/>
    <w:rsid w:val="0009655D"/>
    <w:rsid w:val="000A04E6"/>
    <w:rsid w:val="000B7C42"/>
    <w:rsid w:val="000C0087"/>
    <w:rsid w:val="000C09DA"/>
    <w:rsid w:val="000C0F24"/>
    <w:rsid w:val="000C1D31"/>
    <w:rsid w:val="000C359B"/>
    <w:rsid w:val="000C6C39"/>
    <w:rsid w:val="000D0F87"/>
    <w:rsid w:val="000D2CA9"/>
    <w:rsid w:val="000E12A3"/>
    <w:rsid w:val="000E3952"/>
    <w:rsid w:val="000E67BE"/>
    <w:rsid w:val="000F1719"/>
    <w:rsid w:val="000F4248"/>
    <w:rsid w:val="00100C3F"/>
    <w:rsid w:val="001011D6"/>
    <w:rsid w:val="00101431"/>
    <w:rsid w:val="00101E2D"/>
    <w:rsid w:val="0010281F"/>
    <w:rsid w:val="00104E32"/>
    <w:rsid w:val="00106984"/>
    <w:rsid w:val="001072D1"/>
    <w:rsid w:val="00113874"/>
    <w:rsid w:val="001276A0"/>
    <w:rsid w:val="00127F34"/>
    <w:rsid w:val="00133B83"/>
    <w:rsid w:val="0013417F"/>
    <w:rsid w:val="00134D4A"/>
    <w:rsid w:val="0013622B"/>
    <w:rsid w:val="00141E12"/>
    <w:rsid w:val="001442B5"/>
    <w:rsid w:val="0014511B"/>
    <w:rsid w:val="0014644B"/>
    <w:rsid w:val="0014787F"/>
    <w:rsid w:val="00151848"/>
    <w:rsid w:val="001569EE"/>
    <w:rsid w:val="00161FE9"/>
    <w:rsid w:val="00163BEF"/>
    <w:rsid w:val="00165290"/>
    <w:rsid w:val="001664AA"/>
    <w:rsid w:val="00170333"/>
    <w:rsid w:val="00170FA3"/>
    <w:rsid w:val="0017713B"/>
    <w:rsid w:val="001774E5"/>
    <w:rsid w:val="001775D5"/>
    <w:rsid w:val="00180E84"/>
    <w:rsid w:val="001830EE"/>
    <w:rsid w:val="00183D55"/>
    <w:rsid w:val="00185C89"/>
    <w:rsid w:val="001935E7"/>
    <w:rsid w:val="0019449F"/>
    <w:rsid w:val="001A0602"/>
    <w:rsid w:val="001A108E"/>
    <w:rsid w:val="001A3998"/>
    <w:rsid w:val="001B18D3"/>
    <w:rsid w:val="001C2A05"/>
    <w:rsid w:val="001C45C7"/>
    <w:rsid w:val="001C69FA"/>
    <w:rsid w:val="001D011C"/>
    <w:rsid w:val="001D06C8"/>
    <w:rsid w:val="001D1305"/>
    <w:rsid w:val="001D5752"/>
    <w:rsid w:val="001D6A93"/>
    <w:rsid w:val="001D7BA0"/>
    <w:rsid w:val="001E16E2"/>
    <w:rsid w:val="001E3F9E"/>
    <w:rsid w:val="001F2268"/>
    <w:rsid w:val="001F5990"/>
    <w:rsid w:val="00202B71"/>
    <w:rsid w:val="002043B2"/>
    <w:rsid w:val="00205739"/>
    <w:rsid w:val="00206CBF"/>
    <w:rsid w:val="00207F78"/>
    <w:rsid w:val="002108EF"/>
    <w:rsid w:val="002114F8"/>
    <w:rsid w:val="00213938"/>
    <w:rsid w:val="002225EF"/>
    <w:rsid w:val="00223F5F"/>
    <w:rsid w:val="0022637B"/>
    <w:rsid w:val="00230A6A"/>
    <w:rsid w:val="00231D73"/>
    <w:rsid w:val="002345F4"/>
    <w:rsid w:val="002358D5"/>
    <w:rsid w:val="00236597"/>
    <w:rsid w:val="00240521"/>
    <w:rsid w:val="00243C96"/>
    <w:rsid w:val="0024552A"/>
    <w:rsid w:val="00245C19"/>
    <w:rsid w:val="00245D75"/>
    <w:rsid w:val="0024694A"/>
    <w:rsid w:val="002620F8"/>
    <w:rsid w:val="00262A5C"/>
    <w:rsid w:val="00263630"/>
    <w:rsid w:val="00280A19"/>
    <w:rsid w:val="00282E35"/>
    <w:rsid w:val="00283B64"/>
    <w:rsid w:val="00284523"/>
    <w:rsid w:val="002862C7"/>
    <w:rsid w:val="00286AF0"/>
    <w:rsid w:val="0029011B"/>
    <w:rsid w:val="0029273E"/>
    <w:rsid w:val="002930AD"/>
    <w:rsid w:val="002953C3"/>
    <w:rsid w:val="00296643"/>
    <w:rsid w:val="002A01ED"/>
    <w:rsid w:val="002A3F85"/>
    <w:rsid w:val="002A3FE4"/>
    <w:rsid w:val="002A4070"/>
    <w:rsid w:val="002A7EB1"/>
    <w:rsid w:val="002B028C"/>
    <w:rsid w:val="002B5635"/>
    <w:rsid w:val="002C2205"/>
    <w:rsid w:val="002C2A1B"/>
    <w:rsid w:val="002C36DF"/>
    <w:rsid w:val="002C6E1D"/>
    <w:rsid w:val="002C707F"/>
    <w:rsid w:val="002C7F45"/>
    <w:rsid w:val="002D2676"/>
    <w:rsid w:val="002D31AF"/>
    <w:rsid w:val="002E1EFB"/>
    <w:rsid w:val="002E2201"/>
    <w:rsid w:val="002E2CB3"/>
    <w:rsid w:val="002E425F"/>
    <w:rsid w:val="002E43C4"/>
    <w:rsid w:val="002E612E"/>
    <w:rsid w:val="002F4F27"/>
    <w:rsid w:val="002F52ED"/>
    <w:rsid w:val="003045E7"/>
    <w:rsid w:val="0030646F"/>
    <w:rsid w:val="00307A03"/>
    <w:rsid w:val="0031339D"/>
    <w:rsid w:val="003135DE"/>
    <w:rsid w:val="003149D5"/>
    <w:rsid w:val="003204D1"/>
    <w:rsid w:val="00321049"/>
    <w:rsid w:val="003248C6"/>
    <w:rsid w:val="0032555F"/>
    <w:rsid w:val="00330928"/>
    <w:rsid w:val="00330E4F"/>
    <w:rsid w:val="00332B1C"/>
    <w:rsid w:val="003330D3"/>
    <w:rsid w:val="00336086"/>
    <w:rsid w:val="00336D9E"/>
    <w:rsid w:val="0034185B"/>
    <w:rsid w:val="003432FF"/>
    <w:rsid w:val="00344633"/>
    <w:rsid w:val="00344E2F"/>
    <w:rsid w:val="00347722"/>
    <w:rsid w:val="003512AF"/>
    <w:rsid w:val="003530C1"/>
    <w:rsid w:val="00355CD8"/>
    <w:rsid w:val="00361849"/>
    <w:rsid w:val="00363636"/>
    <w:rsid w:val="0036447A"/>
    <w:rsid w:val="00366519"/>
    <w:rsid w:val="003860F8"/>
    <w:rsid w:val="00387474"/>
    <w:rsid w:val="00390C6C"/>
    <w:rsid w:val="00392AC0"/>
    <w:rsid w:val="00393D7D"/>
    <w:rsid w:val="003A1FA9"/>
    <w:rsid w:val="003A4E7E"/>
    <w:rsid w:val="003A5332"/>
    <w:rsid w:val="003B1A9C"/>
    <w:rsid w:val="003C55CD"/>
    <w:rsid w:val="003D0016"/>
    <w:rsid w:val="003D08DE"/>
    <w:rsid w:val="003D1E9F"/>
    <w:rsid w:val="003D22EA"/>
    <w:rsid w:val="003D7B74"/>
    <w:rsid w:val="003D7ED8"/>
    <w:rsid w:val="003E4130"/>
    <w:rsid w:val="003E45FE"/>
    <w:rsid w:val="003E4CD2"/>
    <w:rsid w:val="003E5A3D"/>
    <w:rsid w:val="003E6606"/>
    <w:rsid w:val="003E74CC"/>
    <w:rsid w:val="003F45CC"/>
    <w:rsid w:val="004012A1"/>
    <w:rsid w:val="004047D1"/>
    <w:rsid w:val="00407C8F"/>
    <w:rsid w:val="004115EE"/>
    <w:rsid w:val="004132B6"/>
    <w:rsid w:val="00414FCB"/>
    <w:rsid w:val="00415196"/>
    <w:rsid w:val="00416154"/>
    <w:rsid w:val="00416C60"/>
    <w:rsid w:val="004200BE"/>
    <w:rsid w:val="0042586C"/>
    <w:rsid w:val="004264B6"/>
    <w:rsid w:val="004318B3"/>
    <w:rsid w:val="00433AE8"/>
    <w:rsid w:val="004353F7"/>
    <w:rsid w:val="004411D2"/>
    <w:rsid w:val="00443192"/>
    <w:rsid w:val="00445F16"/>
    <w:rsid w:val="00461456"/>
    <w:rsid w:val="004677A3"/>
    <w:rsid w:val="00470814"/>
    <w:rsid w:val="00471C21"/>
    <w:rsid w:val="00473BB6"/>
    <w:rsid w:val="00475169"/>
    <w:rsid w:val="00483275"/>
    <w:rsid w:val="00484007"/>
    <w:rsid w:val="00485F56"/>
    <w:rsid w:val="0049049A"/>
    <w:rsid w:val="004948D8"/>
    <w:rsid w:val="004A1B42"/>
    <w:rsid w:val="004A361E"/>
    <w:rsid w:val="004A4FC1"/>
    <w:rsid w:val="004A6198"/>
    <w:rsid w:val="004C41AB"/>
    <w:rsid w:val="004C7BDB"/>
    <w:rsid w:val="004C7F2F"/>
    <w:rsid w:val="004D0F4B"/>
    <w:rsid w:val="004D594C"/>
    <w:rsid w:val="004E2851"/>
    <w:rsid w:val="004E4135"/>
    <w:rsid w:val="004E427E"/>
    <w:rsid w:val="004E7BE9"/>
    <w:rsid w:val="004F1F98"/>
    <w:rsid w:val="004F4588"/>
    <w:rsid w:val="004F4860"/>
    <w:rsid w:val="004F7F93"/>
    <w:rsid w:val="00501103"/>
    <w:rsid w:val="00502C12"/>
    <w:rsid w:val="005041DB"/>
    <w:rsid w:val="00504285"/>
    <w:rsid w:val="0050543A"/>
    <w:rsid w:val="0051003C"/>
    <w:rsid w:val="005122C2"/>
    <w:rsid w:val="0051446B"/>
    <w:rsid w:val="005258CC"/>
    <w:rsid w:val="00527E35"/>
    <w:rsid w:val="00532ACB"/>
    <w:rsid w:val="005407A5"/>
    <w:rsid w:val="00541476"/>
    <w:rsid w:val="005423E3"/>
    <w:rsid w:val="00542EA0"/>
    <w:rsid w:val="0054508C"/>
    <w:rsid w:val="0056421A"/>
    <w:rsid w:val="0057005D"/>
    <w:rsid w:val="005704E8"/>
    <w:rsid w:val="00573278"/>
    <w:rsid w:val="00575F11"/>
    <w:rsid w:val="005779AD"/>
    <w:rsid w:val="00581BDC"/>
    <w:rsid w:val="00583F50"/>
    <w:rsid w:val="005864F1"/>
    <w:rsid w:val="00586C65"/>
    <w:rsid w:val="00594C4B"/>
    <w:rsid w:val="00594E42"/>
    <w:rsid w:val="005A0E71"/>
    <w:rsid w:val="005A3CDA"/>
    <w:rsid w:val="005A6E63"/>
    <w:rsid w:val="005A6E8A"/>
    <w:rsid w:val="005B2C6D"/>
    <w:rsid w:val="005C7985"/>
    <w:rsid w:val="005C7E57"/>
    <w:rsid w:val="005D5547"/>
    <w:rsid w:val="005E7501"/>
    <w:rsid w:val="005F4348"/>
    <w:rsid w:val="006013F8"/>
    <w:rsid w:val="00602090"/>
    <w:rsid w:val="006031EE"/>
    <w:rsid w:val="0061378B"/>
    <w:rsid w:val="006141F7"/>
    <w:rsid w:val="00620E99"/>
    <w:rsid w:val="00621353"/>
    <w:rsid w:val="006232F2"/>
    <w:rsid w:val="006237F2"/>
    <w:rsid w:val="006250D8"/>
    <w:rsid w:val="006266ED"/>
    <w:rsid w:val="00631BB0"/>
    <w:rsid w:val="00635549"/>
    <w:rsid w:val="0064032B"/>
    <w:rsid w:val="00640A2B"/>
    <w:rsid w:val="00641A27"/>
    <w:rsid w:val="006426B7"/>
    <w:rsid w:val="0064570C"/>
    <w:rsid w:val="006511C8"/>
    <w:rsid w:val="00651605"/>
    <w:rsid w:val="006520A8"/>
    <w:rsid w:val="0065592B"/>
    <w:rsid w:val="00655B3D"/>
    <w:rsid w:val="00656624"/>
    <w:rsid w:val="006577CE"/>
    <w:rsid w:val="00664928"/>
    <w:rsid w:val="00670797"/>
    <w:rsid w:val="00675EDE"/>
    <w:rsid w:val="0068439F"/>
    <w:rsid w:val="00685E2E"/>
    <w:rsid w:val="00686C67"/>
    <w:rsid w:val="006913F9"/>
    <w:rsid w:val="006917C8"/>
    <w:rsid w:val="00693F67"/>
    <w:rsid w:val="00697A09"/>
    <w:rsid w:val="006A1212"/>
    <w:rsid w:val="006A161B"/>
    <w:rsid w:val="006A1725"/>
    <w:rsid w:val="006A2606"/>
    <w:rsid w:val="006B179A"/>
    <w:rsid w:val="006B3CF8"/>
    <w:rsid w:val="006B3D9E"/>
    <w:rsid w:val="006B4F7F"/>
    <w:rsid w:val="006B5BFA"/>
    <w:rsid w:val="006B71D6"/>
    <w:rsid w:val="006C35D1"/>
    <w:rsid w:val="006C36CE"/>
    <w:rsid w:val="006C7692"/>
    <w:rsid w:val="006D0718"/>
    <w:rsid w:val="006D169C"/>
    <w:rsid w:val="006E030B"/>
    <w:rsid w:val="006E0C8A"/>
    <w:rsid w:val="006E12DA"/>
    <w:rsid w:val="006E255D"/>
    <w:rsid w:val="006E43D5"/>
    <w:rsid w:val="006E4431"/>
    <w:rsid w:val="006E5C54"/>
    <w:rsid w:val="006F10B1"/>
    <w:rsid w:val="006F143A"/>
    <w:rsid w:val="006F5090"/>
    <w:rsid w:val="006F6AE6"/>
    <w:rsid w:val="006F74E7"/>
    <w:rsid w:val="00700252"/>
    <w:rsid w:val="007023F1"/>
    <w:rsid w:val="00705B52"/>
    <w:rsid w:val="007060AC"/>
    <w:rsid w:val="007130B6"/>
    <w:rsid w:val="00715AF9"/>
    <w:rsid w:val="00715D45"/>
    <w:rsid w:val="00716BA6"/>
    <w:rsid w:val="0071796C"/>
    <w:rsid w:val="00721F23"/>
    <w:rsid w:val="007220B1"/>
    <w:rsid w:val="007274C3"/>
    <w:rsid w:val="007274F6"/>
    <w:rsid w:val="00731319"/>
    <w:rsid w:val="0073172A"/>
    <w:rsid w:val="00732D0B"/>
    <w:rsid w:val="00732FFF"/>
    <w:rsid w:val="0074278A"/>
    <w:rsid w:val="007436E0"/>
    <w:rsid w:val="00744A4C"/>
    <w:rsid w:val="00745431"/>
    <w:rsid w:val="00745D14"/>
    <w:rsid w:val="007525F4"/>
    <w:rsid w:val="00762E39"/>
    <w:rsid w:val="00766326"/>
    <w:rsid w:val="00766812"/>
    <w:rsid w:val="00780C54"/>
    <w:rsid w:val="00785280"/>
    <w:rsid w:val="00790739"/>
    <w:rsid w:val="00791C00"/>
    <w:rsid w:val="00793131"/>
    <w:rsid w:val="007939F5"/>
    <w:rsid w:val="007A10A5"/>
    <w:rsid w:val="007B5604"/>
    <w:rsid w:val="007B64CD"/>
    <w:rsid w:val="007B7205"/>
    <w:rsid w:val="007C1482"/>
    <w:rsid w:val="007C44B8"/>
    <w:rsid w:val="007C4743"/>
    <w:rsid w:val="007D5B6D"/>
    <w:rsid w:val="007E09EA"/>
    <w:rsid w:val="007E778E"/>
    <w:rsid w:val="007F212C"/>
    <w:rsid w:val="007F541A"/>
    <w:rsid w:val="007F6445"/>
    <w:rsid w:val="00800565"/>
    <w:rsid w:val="00800CA5"/>
    <w:rsid w:val="0080146E"/>
    <w:rsid w:val="0080500C"/>
    <w:rsid w:val="00811B37"/>
    <w:rsid w:val="00813233"/>
    <w:rsid w:val="0081626A"/>
    <w:rsid w:val="00817BC6"/>
    <w:rsid w:val="00821A85"/>
    <w:rsid w:val="00822AC9"/>
    <w:rsid w:val="008300CC"/>
    <w:rsid w:val="00835A04"/>
    <w:rsid w:val="00844351"/>
    <w:rsid w:val="00855580"/>
    <w:rsid w:val="008555F9"/>
    <w:rsid w:val="00855DB9"/>
    <w:rsid w:val="00856F62"/>
    <w:rsid w:val="008605E6"/>
    <w:rsid w:val="0086114F"/>
    <w:rsid w:val="00861ADD"/>
    <w:rsid w:val="008714DB"/>
    <w:rsid w:val="00872229"/>
    <w:rsid w:val="008726AC"/>
    <w:rsid w:val="008741CC"/>
    <w:rsid w:val="00875F3D"/>
    <w:rsid w:val="0087680A"/>
    <w:rsid w:val="008807FE"/>
    <w:rsid w:val="0088793D"/>
    <w:rsid w:val="00891070"/>
    <w:rsid w:val="00891149"/>
    <w:rsid w:val="00891733"/>
    <w:rsid w:val="00893C30"/>
    <w:rsid w:val="00895C02"/>
    <w:rsid w:val="008A531F"/>
    <w:rsid w:val="008A6106"/>
    <w:rsid w:val="008B1ABF"/>
    <w:rsid w:val="008B51B4"/>
    <w:rsid w:val="008B7F0C"/>
    <w:rsid w:val="008C1289"/>
    <w:rsid w:val="008C1A31"/>
    <w:rsid w:val="008C205B"/>
    <w:rsid w:val="008C5869"/>
    <w:rsid w:val="008D09A7"/>
    <w:rsid w:val="008D32E9"/>
    <w:rsid w:val="008D54ED"/>
    <w:rsid w:val="008D66E8"/>
    <w:rsid w:val="008D7039"/>
    <w:rsid w:val="008E28CA"/>
    <w:rsid w:val="008E53AE"/>
    <w:rsid w:val="008F308A"/>
    <w:rsid w:val="008F3524"/>
    <w:rsid w:val="008F60E1"/>
    <w:rsid w:val="00903FD6"/>
    <w:rsid w:val="00915562"/>
    <w:rsid w:val="00915878"/>
    <w:rsid w:val="00916956"/>
    <w:rsid w:val="009173A9"/>
    <w:rsid w:val="00923BDA"/>
    <w:rsid w:val="00923FE4"/>
    <w:rsid w:val="00925401"/>
    <w:rsid w:val="00925672"/>
    <w:rsid w:val="00927EDC"/>
    <w:rsid w:val="00934C0B"/>
    <w:rsid w:val="0094327D"/>
    <w:rsid w:val="009518A7"/>
    <w:rsid w:val="00954E21"/>
    <w:rsid w:val="00961B95"/>
    <w:rsid w:val="00967094"/>
    <w:rsid w:val="0098644A"/>
    <w:rsid w:val="00986A68"/>
    <w:rsid w:val="00987133"/>
    <w:rsid w:val="00990999"/>
    <w:rsid w:val="00990FAA"/>
    <w:rsid w:val="00995DE0"/>
    <w:rsid w:val="00997CC2"/>
    <w:rsid w:val="00997D80"/>
    <w:rsid w:val="009A300B"/>
    <w:rsid w:val="009A334B"/>
    <w:rsid w:val="009A7070"/>
    <w:rsid w:val="009B179E"/>
    <w:rsid w:val="009B2007"/>
    <w:rsid w:val="009B37F2"/>
    <w:rsid w:val="009B7CC5"/>
    <w:rsid w:val="009C4AE0"/>
    <w:rsid w:val="009C5305"/>
    <w:rsid w:val="009D3F53"/>
    <w:rsid w:val="009D42E8"/>
    <w:rsid w:val="009D49A6"/>
    <w:rsid w:val="009E64E2"/>
    <w:rsid w:val="009F3444"/>
    <w:rsid w:val="009F366F"/>
    <w:rsid w:val="009F55E3"/>
    <w:rsid w:val="009F773D"/>
    <w:rsid w:val="00A043D7"/>
    <w:rsid w:val="00A04AEF"/>
    <w:rsid w:val="00A10B4E"/>
    <w:rsid w:val="00A13C89"/>
    <w:rsid w:val="00A15F02"/>
    <w:rsid w:val="00A164A0"/>
    <w:rsid w:val="00A16B72"/>
    <w:rsid w:val="00A23EED"/>
    <w:rsid w:val="00A25B9C"/>
    <w:rsid w:val="00A261E1"/>
    <w:rsid w:val="00A30E2A"/>
    <w:rsid w:val="00A31427"/>
    <w:rsid w:val="00A31C3D"/>
    <w:rsid w:val="00A32C94"/>
    <w:rsid w:val="00A3592A"/>
    <w:rsid w:val="00A36F79"/>
    <w:rsid w:val="00A37B7C"/>
    <w:rsid w:val="00A40967"/>
    <w:rsid w:val="00A40ADC"/>
    <w:rsid w:val="00A4208E"/>
    <w:rsid w:val="00A42C74"/>
    <w:rsid w:val="00A4625D"/>
    <w:rsid w:val="00A5142C"/>
    <w:rsid w:val="00A51864"/>
    <w:rsid w:val="00A53330"/>
    <w:rsid w:val="00A60D4C"/>
    <w:rsid w:val="00A64CB6"/>
    <w:rsid w:val="00A66119"/>
    <w:rsid w:val="00A70A1F"/>
    <w:rsid w:val="00A71A3E"/>
    <w:rsid w:val="00A77502"/>
    <w:rsid w:val="00A80725"/>
    <w:rsid w:val="00A80F70"/>
    <w:rsid w:val="00A82C94"/>
    <w:rsid w:val="00A86DCD"/>
    <w:rsid w:val="00AA6B44"/>
    <w:rsid w:val="00AA6EC0"/>
    <w:rsid w:val="00AB1519"/>
    <w:rsid w:val="00AB537C"/>
    <w:rsid w:val="00AB5F0D"/>
    <w:rsid w:val="00AB7A7D"/>
    <w:rsid w:val="00AB7EAD"/>
    <w:rsid w:val="00AC1787"/>
    <w:rsid w:val="00AC279D"/>
    <w:rsid w:val="00AC3E2D"/>
    <w:rsid w:val="00AC4D13"/>
    <w:rsid w:val="00AC4F48"/>
    <w:rsid w:val="00AD0545"/>
    <w:rsid w:val="00AD0E8B"/>
    <w:rsid w:val="00AD722F"/>
    <w:rsid w:val="00AE14AE"/>
    <w:rsid w:val="00AE29E3"/>
    <w:rsid w:val="00AE6A79"/>
    <w:rsid w:val="00AF2B91"/>
    <w:rsid w:val="00AF549B"/>
    <w:rsid w:val="00AF7691"/>
    <w:rsid w:val="00AF7B47"/>
    <w:rsid w:val="00B0038B"/>
    <w:rsid w:val="00B04ADE"/>
    <w:rsid w:val="00B04EDB"/>
    <w:rsid w:val="00B0658B"/>
    <w:rsid w:val="00B06901"/>
    <w:rsid w:val="00B12A11"/>
    <w:rsid w:val="00B15EF0"/>
    <w:rsid w:val="00B21D2D"/>
    <w:rsid w:val="00B22F25"/>
    <w:rsid w:val="00B245EF"/>
    <w:rsid w:val="00B24B2C"/>
    <w:rsid w:val="00B258D7"/>
    <w:rsid w:val="00B406E7"/>
    <w:rsid w:val="00B51BEC"/>
    <w:rsid w:val="00B5541C"/>
    <w:rsid w:val="00B6321A"/>
    <w:rsid w:val="00B63D2F"/>
    <w:rsid w:val="00B655DE"/>
    <w:rsid w:val="00B703AE"/>
    <w:rsid w:val="00B70454"/>
    <w:rsid w:val="00B716E1"/>
    <w:rsid w:val="00B73986"/>
    <w:rsid w:val="00B759EA"/>
    <w:rsid w:val="00B7757D"/>
    <w:rsid w:val="00B85857"/>
    <w:rsid w:val="00B92686"/>
    <w:rsid w:val="00B932D6"/>
    <w:rsid w:val="00B96F28"/>
    <w:rsid w:val="00BA052E"/>
    <w:rsid w:val="00BA086A"/>
    <w:rsid w:val="00BA3AA7"/>
    <w:rsid w:val="00BA55AE"/>
    <w:rsid w:val="00BA73C5"/>
    <w:rsid w:val="00BA7B87"/>
    <w:rsid w:val="00BB2DA4"/>
    <w:rsid w:val="00BB4477"/>
    <w:rsid w:val="00BB4D3A"/>
    <w:rsid w:val="00BB5BEC"/>
    <w:rsid w:val="00BC10E6"/>
    <w:rsid w:val="00BC15EB"/>
    <w:rsid w:val="00BC297D"/>
    <w:rsid w:val="00BC4235"/>
    <w:rsid w:val="00BD3B14"/>
    <w:rsid w:val="00BE19E3"/>
    <w:rsid w:val="00BE2BB4"/>
    <w:rsid w:val="00BF01A6"/>
    <w:rsid w:val="00BF12D8"/>
    <w:rsid w:val="00BF2379"/>
    <w:rsid w:val="00BF2B7C"/>
    <w:rsid w:val="00BF733D"/>
    <w:rsid w:val="00BF749D"/>
    <w:rsid w:val="00C02425"/>
    <w:rsid w:val="00C04068"/>
    <w:rsid w:val="00C05803"/>
    <w:rsid w:val="00C06B18"/>
    <w:rsid w:val="00C133C2"/>
    <w:rsid w:val="00C163BD"/>
    <w:rsid w:val="00C1756D"/>
    <w:rsid w:val="00C25D9A"/>
    <w:rsid w:val="00C30793"/>
    <w:rsid w:val="00C31796"/>
    <w:rsid w:val="00C326A6"/>
    <w:rsid w:val="00C34AF3"/>
    <w:rsid w:val="00C4367F"/>
    <w:rsid w:val="00C43F6C"/>
    <w:rsid w:val="00C50624"/>
    <w:rsid w:val="00C52553"/>
    <w:rsid w:val="00C5756C"/>
    <w:rsid w:val="00C575B4"/>
    <w:rsid w:val="00C61B7E"/>
    <w:rsid w:val="00C61ED2"/>
    <w:rsid w:val="00C73F5F"/>
    <w:rsid w:val="00C76AE8"/>
    <w:rsid w:val="00C9405B"/>
    <w:rsid w:val="00C94CAF"/>
    <w:rsid w:val="00C94F74"/>
    <w:rsid w:val="00C9538D"/>
    <w:rsid w:val="00C9786A"/>
    <w:rsid w:val="00CA05B8"/>
    <w:rsid w:val="00CA284A"/>
    <w:rsid w:val="00CA6972"/>
    <w:rsid w:val="00CB0EAD"/>
    <w:rsid w:val="00CB75C6"/>
    <w:rsid w:val="00CB7BA5"/>
    <w:rsid w:val="00CC2B69"/>
    <w:rsid w:val="00CC4097"/>
    <w:rsid w:val="00CC46D6"/>
    <w:rsid w:val="00CC4971"/>
    <w:rsid w:val="00CD4B03"/>
    <w:rsid w:val="00CE157E"/>
    <w:rsid w:val="00CE1803"/>
    <w:rsid w:val="00CE38E9"/>
    <w:rsid w:val="00CE4F89"/>
    <w:rsid w:val="00CE6107"/>
    <w:rsid w:val="00CE6171"/>
    <w:rsid w:val="00CF0608"/>
    <w:rsid w:val="00CF241B"/>
    <w:rsid w:val="00CF2790"/>
    <w:rsid w:val="00CF55BB"/>
    <w:rsid w:val="00CF7650"/>
    <w:rsid w:val="00CF7F9C"/>
    <w:rsid w:val="00D000CB"/>
    <w:rsid w:val="00D015A8"/>
    <w:rsid w:val="00D02346"/>
    <w:rsid w:val="00D16424"/>
    <w:rsid w:val="00D16AB3"/>
    <w:rsid w:val="00D2416C"/>
    <w:rsid w:val="00D32C21"/>
    <w:rsid w:val="00D34F3B"/>
    <w:rsid w:val="00D354EF"/>
    <w:rsid w:val="00D357BD"/>
    <w:rsid w:val="00D35C08"/>
    <w:rsid w:val="00D41ABF"/>
    <w:rsid w:val="00D45B92"/>
    <w:rsid w:val="00D54A54"/>
    <w:rsid w:val="00D566B1"/>
    <w:rsid w:val="00D57773"/>
    <w:rsid w:val="00D607BA"/>
    <w:rsid w:val="00D647FA"/>
    <w:rsid w:val="00D6755F"/>
    <w:rsid w:val="00D72105"/>
    <w:rsid w:val="00D7358D"/>
    <w:rsid w:val="00D738A2"/>
    <w:rsid w:val="00D74335"/>
    <w:rsid w:val="00D80740"/>
    <w:rsid w:val="00D91BDC"/>
    <w:rsid w:val="00D948F3"/>
    <w:rsid w:val="00D95C30"/>
    <w:rsid w:val="00DA20A8"/>
    <w:rsid w:val="00DA4562"/>
    <w:rsid w:val="00DA5624"/>
    <w:rsid w:val="00DA5698"/>
    <w:rsid w:val="00DA6466"/>
    <w:rsid w:val="00DA6D05"/>
    <w:rsid w:val="00DB21CF"/>
    <w:rsid w:val="00DC097C"/>
    <w:rsid w:val="00DC52F6"/>
    <w:rsid w:val="00DC7DD4"/>
    <w:rsid w:val="00DD0FA5"/>
    <w:rsid w:val="00DD121A"/>
    <w:rsid w:val="00DD3E8D"/>
    <w:rsid w:val="00DD43E6"/>
    <w:rsid w:val="00DE2A26"/>
    <w:rsid w:val="00DF3302"/>
    <w:rsid w:val="00DF40FC"/>
    <w:rsid w:val="00DF5255"/>
    <w:rsid w:val="00DF6832"/>
    <w:rsid w:val="00DF7464"/>
    <w:rsid w:val="00E029E4"/>
    <w:rsid w:val="00E04111"/>
    <w:rsid w:val="00E063BA"/>
    <w:rsid w:val="00E10369"/>
    <w:rsid w:val="00E12048"/>
    <w:rsid w:val="00E123DB"/>
    <w:rsid w:val="00E231AE"/>
    <w:rsid w:val="00E2616F"/>
    <w:rsid w:val="00E27CFE"/>
    <w:rsid w:val="00E30D22"/>
    <w:rsid w:val="00E34F42"/>
    <w:rsid w:val="00E469BE"/>
    <w:rsid w:val="00E50636"/>
    <w:rsid w:val="00E52AF8"/>
    <w:rsid w:val="00E60A82"/>
    <w:rsid w:val="00E60E06"/>
    <w:rsid w:val="00E619FB"/>
    <w:rsid w:val="00E61BA9"/>
    <w:rsid w:val="00E66473"/>
    <w:rsid w:val="00E71B3D"/>
    <w:rsid w:val="00E7367E"/>
    <w:rsid w:val="00E822A8"/>
    <w:rsid w:val="00E84DF5"/>
    <w:rsid w:val="00E8595F"/>
    <w:rsid w:val="00E97607"/>
    <w:rsid w:val="00EA18D1"/>
    <w:rsid w:val="00EA1A0E"/>
    <w:rsid w:val="00EA213F"/>
    <w:rsid w:val="00EA2246"/>
    <w:rsid w:val="00EA31CC"/>
    <w:rsid w:val="00EA4438"/>
    <w:rsid w:val="00EA4803"/>
    <w:rsid w:val="00EA4E2E"/>
    <w:rsid w:val="00EB2BD1"/>
    <w:rsid w:val="00EB6395"/>
    <w:rsid w:val="00EC41CC"/>
    <w:rsid w:val="00ED036C"/>
    <w:rsid w:val="00ED4EFD"/>
    <w:rsid w:val="00ED5B1D"/>
    <w:rsid w:val="00ED5CD6"/>
    <w:rsid w:val="00EE1ED9"/>
    <w:rsid w:val="00EE2609"/>
    <w:rsid w:val="00EE5C5D"/>
    <w:rsid w:val="00EE6E5C"/>
    <w:rsid w:val="00EF298E"/>
    <w:rsid w:val="00EF2E94"/>
    <w:rsid w:val="00EF49D8"/>
    <w:rsid w:val="00EF5C1D"/>
    <w:rsid w:val="00EF5F2B"/>
    <w:rsid w:val="00F15558"/>
    <w:rsid w:val="00F24F56"/>
    <w:rsid w:val="00F32BCC"/>
    <w:rsid w:val="00F33271"/>
    <w:rsid w:val="00F36FDD"/>
    <w:rsid w:val="00F47260"/>
    <w:rsid w:val="00F47339"/>
    <w:rsid w:val="00F47A08"/>
    <w:rsid w:val="00F50269"/>
    <w:rsid w:val="00F502A9"/>
    <w:rsid w:val="00F51E6B"/>
    <w:rsid w:val="00F53185"/>
    <w:rsid w:val="00F55C61"/>
    <w:rsid w:val="00F60DB1"/>
    <w:rsid w:val="00F61708"/>
    <w:rsid w:val="00F64EF8"/>
    <w:rsid w:val="00F66A16"/>
    <w:rsid w:val="00F7091A"/>
    <w:rsid w:val="00F73274"/>
    <w:rsid w:val="00F74B68"/>
    <w:rsid w:val="00F7750E"/>
    <w:rsid w:val="00F873B8"/>
    <w:rsid w:val="00F9239F"/>
    <w:rsid w:val="00F933AE"/>
    <w:rsid w:val="00F9468A"/>
    <w:rsid w:val="00F9508C"/>
    <w:rsid w:val="00FA35CF"/>
    <w:rsid w:val="00FA7C24"/>
    <w:rsid w:val="00FB060E"/>
    <w:rsid w:val="00FB1B97"/>
    <w:rsid w:val="00FC6E70"/>
    <w:rsid w:val="00FC7244"/>
    <w:rsid w:val="00FC77BA"/>
    <w:rsid w:val="00FD4EA1"/>
    <w:rsid w:val="00FD5771"/>
    <w:rsid w:val="00FE247A"/>
    <w:rsid w:val="00FE2B0A"/>
    <w:rsid w:val="00FE3FCE"/>
    <w:rsid w:val="00FE6424"/>
    <w:rsid w:val="00FE6C4A"/>
    <w:rsid w:val="00FF024F"/>
    <w:rsid w:val="00FF1692"/>
    <w:rsid w:val="00FF2159"/>
    <w:rsid w:val="00FF3B6A"/>
    <w:rsid w:val="00FF4239"/>
    <w:rsid w:val="00FF62F2"/>
    <w:rsid w:val="00FF74BB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F0E95"/>
  <w15:docId w15:val="{179A583D-3978-4ECB-97AD-9D078EE1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3E6"/>
    <w:pPr>
      <w:keepNext/>
      <w:jc w:val="both"/>
      <w:outlineLvl w:val="0"/>
    </w:pPr>
    <w:rPr>
      <w:rFonts w:ascii="CG Times (W1)" w:hAnsi="CG Times (W1)" w:cs="CG Times (W1)"/>
      <w:b/>
      <w:bCs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5C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A35CF"/>
  </w:style>
  <w:style w:type="paragraph" w:styleId="Footer">
    <w:name w:val="footer"/>
    <w:basedOn w:val="Normal"/>
    <w:link w:val="FooterChar"/>
    <w:uiPriority w:val="99"/>
    <w:unhideWhenUsed/>
    <w:rsid w:val="00FA35C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A35CF"/>
  </w:style>
  <w:style w:type="paragraph" w:styleId="BalloonText">
    <w:name w:val="Balloon Text"/>
    <w:basedOn w:val="Normal"/>
    <w:link w:val="BalloonTextChar"/>
    <w:uiPriority w:val="99"/>
    <w:semiHidden/>
    <w:unhideWhenUsed/>
    <w:rsid w:val="00FA35C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6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D43E6"/>
    <w:rPr>
      <w:rFonts w:ascii="CG Times (W1)" w:eastAsia="Times New Roman" w:hAnsi="CG Times (W1)" w:cs="CG Times (W1)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22EA"/>
    <w:pPr>
      <w:jc w:val="both"/>
    </w:pPr>
    <w:rPr>
      <w:rFonts w:ascii="CG Times (W1)" w:hAnsi="CG Times (W1)"/>
      <w:b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D22EA"/>
    <w:rPr>
      <w:rFonts w:ascii="CG Times (W1)" w:eastAsia="Times New Roman" w:hAnsi="CG Times (W1)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A82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10369"/>
    <w:rPr>
      <w:b/>
      <w:bCs/>
    </w:rPr>
  </w:style>
  <w:style w:type="character" w:styleId="Hyperlink">
    <w:name w:val="Hyperlink"/>
    <w:basedOn w:val="DefaultParagraphFont"/>
    <w:uiPriority w:val="99"/>
    <w:unhideWhenUsed/>
    <w:rsid w:val="00ED5C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2E35"/>
    <w:rPr>
      <w:rFonts w:eastAsiaTheme="minorHAnsi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939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39F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9A7E-C56B-41A4-9BE6-C1395106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County Council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Burraton Primary School</dc:creator>
  <cp:lastModifiedBy>Sam Mansfield</cp:lastModifiedBy>
  <cp:revision>4</cp:revision>
  <cp:lastPrinted>2020-09-15T09:48:00Z</cp:lastPrinted>
  <dcterms:created xsi:type="dcterms:W3CDTF">2020-09-15T09:58:00Z</dcterms:created>
  <dcterms:modified xsi:type="dcterms:W3CDTF">2020-09-15T12:53:00Z</dcterms:modified>
</cp:coreProperties>
</file>