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3AD4226" w14:textId="6D681EDA" w:rsidR="00F54B35" w:rsidRDefault="00B631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3743A" wp14:editId="7FDC41D0">
                <wp:simplePos x="0" y="0"/>
                <wp:positionH relativeFrom="column">
                  <wp:posOffset>-353683</wp:posOffset>
                </wp:positionH>
                <wp:positionV relativeFrom="paragraph">
                  <wp:posOffset>-43132</wp:posOffset>
                </wp:positionV>
                <wp:extent cx="6547389" cy="9411419"/>
                <wp:effectExtent l="0" t="0" r="2540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7389" cy="941141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EC75B" w14:textId="5CFEC672" w:rsidR="00EF47A7" w:rsidRDefault="009C6517" w:rsidP="00EF47A7">
                            <w:pPr>
                              <w:pStyle w:val="NoSpacing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Leaders of Governance</w:t>
                            </w:r>
                          </w:p>
                          <w:p w14:paraId="350FFE39" w14:textId="77777777" w:rsidR="009C6517" w:rsidRPr="00EF47A7" w:rsidRDefault="009C6517" w:rsidP="00EF47A7">
                            <w:pPr>
                              <w:pStyle w:val="NoSpacing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6ADF50AD" w14:textId="48864C71" w:rsidR="00711310" w:rsidRDefault="009C6517" w:rsidP="00EF47A7">
                            <w:pPr>
                              <w:pStyle w:val="NoSpacing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National and </w:t>
                            </w:r>
                            <w:r w:rsidR="00E70BEF" w:rsidRPr="00EF47A7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Local</w:t>
                            </w:r>
                            <w:r w:rsidR="00711310" w:rsidRPr="00EF47A7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Leaders of Governance</w:t>
                            </w:r>
                          </w:p>
                          <w:p w14:paraId="32784948" w14:textId="657E5CE0" w:rsidR="00EF47A7" w:rsidRPr="00037619" w:rsidRDefault="00EF47A7" w:rsidP="00EF47A7">
                            <w:pPr>
                              <w:pStyle w:val="NoSpacing"/>
                              <w:rPr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3BBDD8CA" w14:textId="7C6873D0" w:rsidR="00EF47A7" w:rsidRDefault="00EF47A7" w:rsidP="00EF47A7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Twenty-three local leaders of governance (LLGs) have </w:t>
                            </w:r>
                            <w:r w:rsidR="0064307B">
                              <w:rPr>
                                <w:rFonts w:asciiTheme="minorHAnsi" w:hAnsiTheme="minorHAnsi" w:cstheme="minorHAnsi"/>
                                <w:b/>
                              </w:rPr>
                              <w:t>recently b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een designated</w:t>
                            </w:r>
                            <w:r w:rsidR="0064307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to work across the South West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, following </w:t>
                            </w:r>
                            <w:r w:rsidR="0025739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successfully completing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the application process</w:t>
                            </w:r>
                            <w:r w:rsidR="0025739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. </w:t>
                            </w:r>
                            <w:r w:rsidR="009B3F11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They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complet</w:t>
                            </w:r>
                            <w:r w:rsidR="009B3F11">
                              <w:rPr>
                                <w:rFonts w:asciiTheme="minorHAnsi" w:hAnsiTheme="minorHAnsi" w:cstheme="minorHAnsi"/>
                                <w:b/>
                              </w:rPr>
                              <w:t>ed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an application form, </w:t>
                            </w:r>
                            <w:r w:rsidR="0033734E">
                              <w:rPr>
                                <w:rFonts w:asciiTheme="minorHAnsi" w:hAnsiTheme="minorHAnsi" w:cstheme="minorHAnsi"/>
                                <w:b/>
                              </w:rPr>
                              <w:t>suppl</w:t>
                            </w:r>
                            <w:r w:rsidR="009B3F11">
                              <w:rPr>
                                <w:rFonts w:asciiTheme="minorHAnsi" w:hAnsiTheme="minorHAnsi" w:cstheme="minorHAnsi"/>
                                <w:b/>
                              </w:rPr>
                              <w:t>ied</w:t>
                            </w:r>
                            <w:r w:rsidR="0033734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two references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, undert</w:t>
                            </w:r>
                            <w:r w:rsidR="009B3F11">
                              <w:rPr>
                                <w:rFonts w:asciiTheme="minorHAnsi" w:hAnsiTheme="minorHAnsi" w:cstheme="minorHAnsi"/>
                                <w:b/>
                              </w:rPr>
                              <w:t>ook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a telephone interview and attend</w:t>
                            </w:r>
                            <w:r w:rsidR="009B3F11">
                              <w:rPr>
                                <w:rFonts w:asciiTheme="minorHAnsi" w:hAnsiTheme="minorHAnsi" w:cstheme="minorHAnsi"/>
                                <w:b/>
                              </w:rPr>
                              <w:t>ed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an induction session.  </w:t>
                            </w:r>
                          </w:p>
                          <w:p w14:paraId="3E66261F" w14:textId="04CBB13D" w:rsidR="00EF47A7" w:rsidRDefault="00EF47A7" w:rsidP="00EF47A7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34073B70" w14:textId="39E5FE95" w:rsidR="00EF47A7" w:rsidRPr="007A5871" w:rsidRDefault="00EF47A7" w:rsidP="00EF47A7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EF47A7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32"/>
                                <w:szCs w:val="32"/>
                              </w:rPr>
                              <w:t>What are Leaders of Governance</w:t>
                            </w:r>
                            <w:r w:rsidRPr="007A5871">
                              <w:rPr>
                                <w:rFonts w:asciiTheme="minorHAnsi" w:hAnsiTheme="minorHAnsi" w:cstheme="minorHAnsi"/>
                                <w:b/>
                                <w:color w:val="800080"/>
                                <w:sz w:val="32"/>
                                <w:szCs w:val="32"/>
                              </w:rPr>
                              <w:t xml:space="preserve">?  </w:t>
                            </w:r>
                          </w:p>
                          <w:p w14:paraId="13C483E3" w14:textId="56BBB174" w:rsidR="00B63143" w:rsidRDefault="00EF47A7" w:rsidP="00B63143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63A61">
                              <w:rPr>
                                <w:rFonts w:asciiTheme="minorHAnsi" w:hAnsiTheme="minorHAnsi" w:cstheme="minorHAnsi"/>
                                <w:b/>
                              </w:rPr>
                              <w:t>Leaders of Governance</w:t>
                            </w:r>
                            <w:r w:rsidRPr="007A5871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21433D">
                              <w:rPr>
                                <w:rFonts w:asciiTheme="minorHAnsi" w:hAnsiTheme="minorHAnsi" w:cstheme="minorHAnsi"/>
                              </w:rPr>
                              <w:t>have prove</w:t>
                            </w:r>
                            <w:r w:rsidR="0071664E">
                              <w:rPr>
                                <w:rFonts w:asciiTheme="minorHAnsi" w:hAnsiTheme="minorHAnsi" w:cstheme="minorHAnsi"/>
                              </w:rPr>
                              <w:t>n</w:t>
                            </w:r>
                            <w:r w:rsidR="0021433D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71664E">
                              <w:rPr>
                                <w:rFonts w:asciiTheme="minorHAnsi" w:hAnsiTheme="minorHAnsi" w:cstheme="minorHAnsi"/>
                              </w:rPr>
                              <w:t xml:space="preserve">skills and experience in school improvement.  They </w:t>
                            </w:r>
                            <w:r w:rsidR="00425475">
                              <w:rPr>
                                <w:rFonts w:asciiTheme="minorHAnsi" w:hAnsiTheme="minorHAnsi" w:cstheme="minorHAnsi"/>
                              </w:rPr>
                              <w:t>are</w:t>
                            </w:r>
                            <w:r w:rsidR="00C7733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A5871">
                              <w:rPr>
                                <w:rFonts w:asciiTheme="minorHAnsi" w:hAnsiTheme="minorHAnsi" w:cstheme="minorHAnsi"/>
                              </w:rPr>
                              <w:t xml:space="preserve">a </w:t>
                            </w:r>
                            <w:r w:rsidR="00425475">
                              <w:rPr>
                                <w:rFonts w:asciiTheme="minorHAnsi" w:hAnsiTheme="minorHAnsi" w:cstheme="minorHAnsi"/>
                              </w:rPr>
                              <w:t>crucial part of</w:t>
                            </w:r>
                            <w:r w:rsidR="00C7733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7A5871">
                              <w:rPr>
                                <w:rFonts w:asciiTheme="minorHAnsi" w:hAnsiTheme="minorHAnsi" w:cstheme="minorHAnsi"/>
                              </w:rPr>
                              <w:t>the self-improving and sustainable school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-</w:t>
                            </w:r>
                            <w:r w:rsidRPr="007A5871">
                              <w:rPr>
                                <w:rFonts w:asciiTheme="minorHAnsi" w:hAnsiTheme="minorHAnsi" w:cstheme="minorHAnsi"/>
                              </w:rPr>
                              <w:t>led system</w:t>
                            </w:r>
                            <w:r w:rsidR="00C77335"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  <w:r w:rsidRPr="007A5871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71664E">
                              <w:rPr>
                                <w:rFonts w:asciiTheme="minorHAnsi" w:hAnsiTheme="minorHAnsi" w:cstheme="minorHAnsi"/>
                              </w:rPr>
                              <w:t xml:space="preserve">in improving </w:t>
                            </w:r>
                            <w:r w:rsidRPr="007A5871">
                              <w:rPr>
                                <w:rFonts w:asciiTheme="minorHAnsi" w:hAnsiTheme="minorHAnsi" w:cstheme="minorHAnsi"/>
                              </w:rPr>
                              <w:t xml:space="preserve">the quality and capacity of governance. </w:t>
                            </w:r>
                            <w:r w:rsidR="00B63143" w:rsidRPr="001A68FB">
                              <w:rPr>
                                <w:rFonts w:asciiTheme="minorHAnsi" w:hAnsiTheme="minorHAnsi" w:cstheme="minorHAnsi"/>
                                <w:b/>
                              </w:rPr>
                              <w:t>National Leaders of Governance</w:t>
                            </w:r>
                            <w:r w:rsidR="00836449">
                              <w:rPr>
                                <w:rFonts w:asciiTheme="minorHAnsi" w:hAnsiTheme="minorHAnsi" w:cstheme="minorHAnsi"/>
                              </w:rPr>
                              <w:t xml:space="preserve"> are </w:t>
                            </w:r>
                            <w:r w:rsidR="00A82AD3">
                              <w:rPr>
                                <w:rFonts w:asciiTheme="minorHAnsi" w:hAnsiTheme="minorHAnsi" w:cstheme="minorHAnsi"/>
                              </w:rPr>
                              <w:t>currently</w:t>
                            </w:r>
                            <w:r w:rsidR="00836449">
                              <w:rPr>
                                <w:rFonts w:asciiTheme="minorHAnsi" w:hAnsiTheme="minorHAnsi" w:cstheme="minorHAnsi"/>
                              </w:rPr>
                              <w:t xml:space="preserve"> fully deployed across the region. </w:t>
                            </w:r>
                            <w:r w:rsidR="00A82A1E" w:rsidRPr="001A68FB">
                              <w:rPr>
                                <w:rFonts w:asciiTheme="minorHAnsi" w:hAnsiTheme="minorHAnsi" w:cstheme="minorHAnsi"/>
                                <w:b/>
                              </w:rPr>
                              <w:t>Local Leaders of Governance</w:t>
                            </w:r>
                            <w:r w:rsidR="00A82A1E">
                              <w:rPr>
                                <w:rFonts w:asciiTheme="minorHAnsi" w:hAnsiTheme="minorHAnsi" w:cstheme="minorHAnsi"/>
                              </w:rPr>
                              <w:t xml:space="preserve"> have now been added to the team,</w:t>
                            </w:r>
                            <w:r w:rsidR="006B67D9">
                              <w:rPr>
                                <w:rFonts w:asciiTheme="minorHAnsi" w:hAnsiTheme="minorHAnsi" w:cstheme="minorHAnsi"/>
                              </w:rPr>
                              <w:t xml:space="preserve"> adding </w:t>
                            </w:r>
                            <w:r w:rsidR="00A82A1E">
                              <w:rPr>
                                <w:rFonts w:asciiTheme="minorHAnsi" w:hAnsiTheme="minorHAnsi" w:cstheme="minorHAnsi"/>
                              </w:rPr>
                              <w:t>800</w:t>
                            </w:r>
                            <w:r w:rsidR="006B67D9">
                              <w:rPr>
                                <w:rFonts w:asciiTheme="minorHAnsi" w:hAnsiTheme="minorHAnsi" w:cstheme="minorHAnsi"/>
                              </w:rPr>
                              <w:t>+</w:t>
                            </w:r>
                            <w:r w:rsidR="00A82A1E">
                              <w:rPr>
                                <w:rFonts w:asciiTheme="minorHAnsi" w:hAnsiTheme="minorHAnsi" w:cstheme="minorHAnsi"/>
                              </w:rPr>
                              <w:t xml:space="preserve"> additional hours of FREE support to our system leader capacity. </w:t>
                            </w:r>
                            <w:r w:rsidR="004A773C">
                              <w:rPr>
                                <w:rFonts w:asciiTheme="minorHAnsi" w:hAnsiTheme="minorHAnsi" w:cstheme="minorHAnsi"/>
                              </w:rPr>
                              <w:t xml:space="preserve">In </w:t>
                            </w:r>
                            <w:r w:rsidR="002D135B">
                              <w:rPr>
                                <w:rFonts w:asciiTheme="minorHAnsi" w:hAnsiTheme="minorHAnsi" w:cstheme="minorHAnsi"/>
                              </w:rPr>
                              <w:t xml:space="preserve">the absence of </w:t>
                            </w:r>
                            <w:r w:rsidR="00427AEB">
                              <w:rPr>
                                <w:rFonts w:asciiTheme="minorHAnsi" w:hAnsiTheme="minorHAnsi" w:cstheme="minorHAnsi"/>
                              </w:rPr>
                              <w:t xml:space="preserve">the </w:t>
                            </w:r>
                            <w:r w:rsidR="00330D8D">
                              <w:rPr>
                                <w:rFonts w:asciiTheme="minorHAnsi" w:hAnsiTheme="minorHAnsi" w:cstheme="minorHAnsi"/>
                              </w:rPr>
                              <w:t xml:space="preserve">expenses grant paid to National Leaders, </w:t>
                            </w:r>
                            <w:r w:rsidR="004A773C">
                              <w:rPr>
                                <w:rFonts w:asciiTheme="minorHAnsi" w:hAnsiTheme="minorHAnsi" w:cstheme="minorHAnsi"/>
                              </w:rPr>
                              <w:t xml:space="preserve">schools are asked to agree </w:t>
                            </w:r>
                            <w:r w:rsidR="007F68E7">
                              <w:rPr>
                                <w:rFonts w:asciiTheme="minorHAnsi" w:hAnsiTheme="minorHAnsi" w:cstheme="minorHAnsi"/>
                              </w:rPr>
                              <w:t>to pay reasonable travel/subs</w:t>
                            </w:r>
                            <w:r w:rsidR="00D73A3E">
                              <w:rPr>
                                <w:rFonts w:asciiTheme="minorHAnsi" w:hAnsiTheme="minorHAnsi" w:cstheme="minorHAnsi"/>
                              </w:rPr>
                              <w:t>is</w:t>
                            </w:r>
                            <w:r w:rsidR="007F68E7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="002A789B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 w:rsidR="007F68E7">
                              <w:rPr>
                                <w:rFonts w:asciiTheme="minorHAnsi" w:hAnsiTheme="minorHAnsi" w:cstheme="minorHAnsi"/>
                              </w:rPr>
                              <w:t xml:space="preserve">nce expenses </w:t>
                            </w:r>
                            <w:r w:rsidR="00330D8D">
                              <w:rPr>
                                <w:rFonts w:asciiTheme="minorHAnsi" w:hAnsiTheme="minorHAnsi" w:cstheme="minorHAnsi"/>
                              </w:rPr>
                              <w:t>for Local Leader</w:t>
                            </w:r>
                            <w:r w:rsidR="00343ACB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 w:rsidR="00763A61">
                              <w:rPr>
                                <w:rFonts w:asciiTheme="minorHAnsi" w:hAnsiTheme="minorHAnsi" w:cstheme="minorHAnsi"/>
                              </w:rPr>
                              <w:t xml:space="preserve"> in return for free support</w:t>
                            </w:r>
                            <w:r w:rsidR="00343ACB"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  <w:r w:rsidR="00763A61">
                              <w:rPr>
                                <w:rFonts w:asciiTheme="minorHAnsi" w:hAnsiTheme="minorHAnsi" w:cstheme="minorHAnsi"/>
                              </w:rPr>
                              <w:t>Expenses</w:t>
                            </w:r>
                            <w:r w:rsidR="00343ACB">
                              <w:rPr>
                                <w:rFonts w:asciiTheme="minorHAnsi" w:hAnsiTheme="minorHAnsi" w:cstheme="minorHAnsi"/>
                              </w:rPr>
                              <w:t xml:space="preserve"> will always be </w:t>
                            </w:r>
                            <w:r w:rsidR="007F68E7">
                              <w:rPr>
                                <w:rFonts w:asciiTheme="minorHAnsi" w:hAnsiTheme="minorHAnsi" w:cstheme="minorHAnsi"/>
                              </w:rPr>
                              <w:t>discussed in advance of a deployment.</w:t>
                            </w:r>
                          </w:p>
                          <w:p w14:paraId="6BFA92B2" w14:textId="1B33436A" w:rsidR="00A82A1E" w:rsidRPr="004D3235" w:rsidRDefault="006B67D9" w:rsidP="00DF4888">
                            <w:pPr>
                              <w:spacing w:line="240" w:lineRule="auto"/>
                              <w:rPr>
                                <w:rFonts w:eastAsia="Times New Roman" w:cstheme="minorHAnsi"/>
                                <w:color w:val="FF0000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Irrespective of the </w:t>
                            </w:r>
                            <w:r w:rsidR="0081659F">
                              <w:rPr>
                                <w:rFonts w:eastAsia="Times New Roman" w:cstheme="minorHAnsi"/>
                                <w:lang w:eastAsia="en-GB"/>
                              </w:rPr>
                              <w:t>setting</w:t>
                            </w: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, </w:t>
                            </w:r>
                            <w:r w:rsidR="009115F9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>governing boards</w:t>
                            </w:r>
                            <w:r w:rsidR="009115F9" w:rsidRPr="00B5064D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 xml:space="preserve"> </w:t>
                            </w:r>
                            <w:r w:rsidR="00060617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 xml:space="preserve">hold the vision and look to the </w:t>
                            </w:r>
                            <w:r w:rsidR="00955079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 xml:space="preserve">lead professional in the school (headteacher or CEO) </w:t>
                            </w:r>
                            <w:r w:rsidR="006715D7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 xml:space="preserve">to share the </w:t>
                            </w:r>
                            <w:r w:rsidR="009115F9" w:rsidRPr="00B5064D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>strategic decision</w:t>
                            </w:r>
                            <w:r w:rsidR="009115F9" w:rsidRPr="004D3235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>-</w:t>
                            </w:r>
                            <w:r w:rsidR="009115F9" w:rsidRPr="00B5064D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>mak</w:t>
                            </w:r>
                            <w:r w:rsidR="006715D7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>ing</w:t>
                            </w:r>
                            <w:r w:rsidR="009115F9" w:rsidRPr="00B5064D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 xml:space="preserve"> </w:t>
                            </w:r>
                            <w:r w:rsidR="006715D7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>which will allow th</w:t>
                            </w:r>
                            <w:r w:rsidR="009F7BED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>e</w:t>
                            </w:r>
                            <w:r w:rsidR="006715D7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 xml:space="preserve"> vision to be realised.  </w:t>
                            </w:r>
                            <w:r w:rsidR="00DF4888">
                              <w:rPr>
                                <w:rFonts w:eastAsia="Times New Roman" w:cstheme="minorHAnsi"/>
                                <w:color w:val="222222"/>
                                <w:lang w:eastAsia="en-GB"/>
                              </w:rPr>
                              <w:t>C</w:t>
                            </w:r>
                            <w:r w:rsidR="00A82A1E" w:rsidRPr="004D3235">
                              <w:rPr>
                                <w:rFonts w:eastAsia="Times New Roman" w:cstheme="minorHAnsi"/>
                                <w:lang w:eastAsia="en-GB"/>
                              </w:rPr>
                              <w:t>entral to the board’s role is ensuring robust accountability for every aspect of the school’s performance</w:t>
                            </w:r>
                            <w:r w:rsidR="00DF4888">
                              <w:rPr>
                                <w:rFonts w:eastAsia="Times New Roman" w:cstheme="minorHAnsi"/>
                                <w:lang w:eastAsia="en-GB"/>
                              </w:rPr>
                              <w:t>.</w:t>
                            </w:r>
                            <w:r w:rsidR="00A82A1E" w:rsidRPr="004D3235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Without a thorough understanding of performance measures, </w:t>
                            </w:r>
                            <w:r w:rsidR="001C1487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the need for </w:t>
                            </w:r>
                            <w:r w:rsidR="00CA049E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strategic </w:t>
                            </w:r>
                            <w:r w:rsidR="00A82A1E" w:rsidRPr="004D3235">
                              <w:rPr>
                                <w:rFonts w:eastAsia="Times New Roman" w:cstheme="minorHAnsi"/>
                                <w:lang w:eastAsia="en-GB"/>
                              </w:rPr>
                              <w:t>financial planning</w:t>
                            </w:r>
                            <w:r w:rsidR="00507FB2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, </w:t>
                            </w:r>
                            <w:r w:rsidR="00A82A1E" w:rsidRPr="004D3235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resourcing, and how the curriculum enables </w:t>
                            </w:r>
                            <w:r w:rsidR="00DF4888">
                              <w:rPr>
                                <w:rFonts w:eastAsia="Times New Roman" w:cstheme="minorHAnsi"/>
                                <w:lang w:eastAsia="en-GB"/>
                              </w:rPr>
                              <w:t>the</w:t>
                            </w:r>
                            <w:r w:rsidR="00A82A1E" w:rsidRPr="004D3235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vision, </w:t>
                            </w:r>
                            <w:r w:rsidR="00DF4888">
                              <w:rPr>
                                <w:rFonts w:eastAsia="Times New Roman" w:cstheme="minorHAnsi"/>
                                <w:lang w:eastAsia="en-GB"/>
                              </w:rPr>
                              <w:t>they</w:t>
                            </w:r>
                            <w:r w:rsidR="00A82A1E" w:rsidRPr="004D3235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will be unable to carry out</w:t>
                            </w:r>
                            <w:r w:rsidR="009F7712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the</w:t>
                            </w:r>
                            <w:r w:rsidR="00A82A1E" w:rsidRPr="004D3235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role effectively.</w:t>
                            </w:r>
                            <w:r w:rsidR="00DF305B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 </w:t>
                            </w:r>
                            <w:r w:rsidR="00514BB6">
                              <w:rPr>
                                <w:rFonts w:eastAsia="Times New Roman" w:cstheme="minorHAnsi"/>
                                <w:lang w:eastAsia="en-GB"/>
                              </w:rPr>
                              <w:t>Many boards</w:t>
                            </w:r>
                            <w:r w:rsidR="00C46397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are now undertaking self-evaluation, but in these times of constant change it is </w:t>
                            </w:r>
                            <w:r w:rsidR="008E4418">
                              <w:rPr>
                                <w:rFonts w:eastAsia="Times New Roman" w:cstheme="minorHAnsi"/>
                                <w:lang w:eastAsia="en-GB"/>
                              </w:rPr>
                              <w:t>unwise</w:t>
                            </w:r>
                            <w:r w:rsidR="00C46397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to carry out your self-evaluation in a vacuum</w:t>
                            </w:r>
                            <w:r w:rsidR="008F0FB8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.  The support of someone who </w:t>
                            </w:r>
                            <w:r w:rsidR="00AF48F5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will work alongside a board and </w:t>
                            </w:r>
                            <w:r w:rsidR="008F0FB8">
                              <w:rPr>
                                <w:rFonts w:eastAsia="Times New Roman" w:cstheme="minorHAnsi"/>
                                <w:lang w:eastAsia="en-GB"/>
                              </w:rPr>
                              <w:t>take an objective view</w:t>
                            </w:r>
                            <w:r w:rsidR="00AF48F5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which </w:t>
                            </w:r>
                            <w:r w:rsidR="000F4F84">
                              <w:rPr>
                                <w:rFonts w:eastAsia="Times New Roman" w:cstheme="minorHAnsi"/>
                                <w:lang w:eastAsia="en-GB"/>
                              </w:rPr>
                              <w:t>helps</w:t>
                            </w:r>
                            <w:r w:rsidR="00AF48F5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the board </w:t>
                            </w:r>
                            <w:r w:rsidR="00D364F5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to move forward </w:t>
                            </w:r>
                            <w:r w:rsidR="008F0FB8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will </w:t>
                            </w:r>
                            <w:r w:rsidR="000F4F84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allow </w:t>
                            </w:r>
                            <w:r w:rsidR="0095257B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boards </w:t>
                            </w:r>
                            <w:r w:rsidR="008F0FB8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to benchmark </w:t>
                            </w:r>
                            <w:r w:rsidR="0095257B">
                              <w:rPr>
                                <w:rFonts w:eastAsia="Times New Roman" w:cstheme="minorHAnsi"/>
                                <w:lang w:eastAsia="en-GB"/>
                              </w:rPr>
                              <w:t>their</w:t>
                            </w:r>
                            <w:r w:rsidR="008F0FB8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performance against the most effective practice</w:t>
                            </w:r>
                            <w:r w:rsidR="00707F04">
                              <w:rPr>
                                <w:rFonts w:eastAsia="Times New Roman" w:cstheme="minorHAnsi"/>
                                <w:lang w:eastAsia="en-GB"/>
                              </w:rPr>
                              <w:t>.</w:t>
                            </w:r>
                            <w:r w:rsidR="00514BB6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8B26F3A" w14:textId="30DEE4AF" w:rsidR="00370C6F" w:rsidRPr="00EA7C45" w:rsidRDefault="00370C6F" w:rsidP="00370C6F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EA7C45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32"/>
                                <w:szCs w:val="32"/>
                              </w:rPr>
                              <w:t>What do they do?</w:t>
                            </w:r>
                          </w:p>
                          <w:p w14:paraId="7A0AE7B3" w14:textId="72A26C18" w:rsidR="00C27000" w:rsidRDefault="00EA7C45" w:rsidP="004B0D5B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 xml:space="preserve">Just like National Leaders, </w:t>
                            </w:r>
                            <w:r w:rsidR="00370C6F" w:rsidRPr="007A5871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 xml:space="preserve">Local </w:t>
                            </w:r>
                            <w:r w:rsidR="00370C6F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>L</w:t>
                            </w:r>
                            <w:r w:rsidR="00370C6F" w:rsidRPr="007A5871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 xml:space="preserve">eaders of Governance </w:t>
                            </w:r>
                            <w:r w:rsidR="00370C6F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>respond</w:t>
                            </w:r>
                            <w:r w:rsidR="00370C6F" w:rsidRPr="007A5871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 xml:space="preserve"> to the needs of individual chairs, schools and trust boards, </w:t>
                            </w:r>
                            <w:r w:rsidR="009A1A13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>enabling</w:t>
                            </w:r>
                            <w:r w:rsidR="00370C6F" w:rsidRPr="007A5871">
                              <w:rPr>
                                <w:rFonts w:asciiTheme="minorHAnsi" w:eastAsia="Times New Roman" w:hAnsiTheme="minorHAnsi" w:cstheme="minorHAnsi"/>
                                <w:color w:val="0B0C0C"/>
                                <w:lang w:eastAsia="en-GB"/>
                              </w:rPr>
                              <w:t xml:space="preserve"> governors to help themselves. They </w:t>
                            </w:r>
                            <w:r w:rsidR="004B0D5B">
                              <w:rPr>
                                <w:rFonts w:asciiTheme="minorHAnsi" w:hAnsiTheme="minorHAnsi" w:cstheme="minorHAnsi"/>
                              </w:rPr>
                              <w:t>can help</w:t>
                            </w:r>
                            <w:r w:rsidR="00C27000">
                              <w:rPr>
                                <w:rFonts w:asciiTheme="minorHAnsi" w:hAnsiTheme="minorHAnsi" w:cstheme="minorHAnsi"/>
                              </w:rPr>
                              <w:t xml:space="preserve"> in many ways, for example: </w:t>
                            </w:r>
                          </w:p>
                          <w:p w14:paraId="5CE6D4C4" w14:textId="77777777" w:rsidR="000A3808" w:rsidRPr="003F533D" w:rsidRDefault="00C27000" w:rsidP="003F533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F533D">
                              <w:rPr>
                                <w:rFonts w:asciiTheme="minorHAnsi" w:hAnsiTheme="minorHAnsi" w:cstheme="minorHAnsi"/>
                              </w:rPr>
                              <w:t>Support for new chairs through ongoing mentoring</w:t>
                            </w:r>
                            <w:r w:rsidR="000A3808" w:rsidRPr="003F533D">
                              <w:rPr>
                                <w:rFonts w:asciiTheme="minorHAnsi" w:hAnsiTheme="minorHAnsi" w:cstheme="minorHAnsi"/>
                              </w:rPr>
                              <w:t xml:space="preserve"> or with specific advice</w:t>
                            </w:r>
                          </w:p>
                          <w:p w14:paraId="2766D2DF" w14:textId="77777777" w:rsidR="003F533D" w:rsidRPr="003F533D" w:rsidRDefault="000A3808" w:rsidP="003F533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F533D">
                              <w:rPr>
                                <w:rFonts w:asciiTheme="minorHAnsi" w:hAnsiTheme="minorHAnsi" w:cstheme="minorHAnsi"/>
                              </w:rPr>
                              <w:t xml:space="preserve">Support for experienced chairs dealing with a particular </w:t>
                            </w:r>
                            <w:r w:rsidR="003F533D" w:rsidRPr="003F533D">
                              <w:rPr>
                                <w:rFonts w:asciiTheme="minorHAnsi" w:hAnsiTheme="minorHAnsi" w:cstheme="minorHAnsi"/>
                              </w:rPr>
                              <w:t>issue</w:t>
                            </w:r>
                          </w:p>
                          <w:p w14:paraId="67F0B4B0" w14:textId="294A8232" w:rsidR="00370C6F" w:rsidRPr="003F533D" w:rsidRDefault="003F533D" w:rsidP="003F533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Temporary membership of </w:t>
                            </w:r>
                            <w:r w:rsidR="00370C6F" w:rsidRPr="003F533D">
                              <w:rPr>
                                <w:rFonts w:asciiTheme="minorHAnsi" w:hAnsiTheme="minorHAnsi" w:cstheme="minorHAnsi"/>
                              </w:rPr>
                              <w:t>governing board of a school in need of support</w:t>
                            </w:r>
                          </w:p>
                          <w:p w14:paraId="775CA44C" w14:textId="18009A21" w:rsidR="00837A1A" w:rsidRDefault="00665720" w:rsidP="00370C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Advice and guidance following </w:t>
                            </w:r>
                            <w:r w:rsidR="004B428D">
                              <w:rPr>
                                <w:rFonts w:asciiTheme="minorHAnsi" w:hAnsiTheme="minorHAnsi" w:cstheme="minorHAnsi"/>
                              </w:rPr>
                              <w:t xml:space="preserve">a recommendation </w:t>
                            </w:r>
                            <w:r w:rsidR="00837A1A">
                              <w:rPr>
                                <w:rFonts w:asciiTheme="minorHAnsi" w:hAnsiTheme="minorHAnsi" w:cstheme="minorHAnsi"/>
                              </w:rPr>
                              <w:t>made by an LLE</w:t>
                            </w:r>
                          </w:p>
                          <w:p w14:paraId="22B74285" w14:textId="5C19BF0A" w:rsidR="0080585A" w:rsidRPr="007A5871" w:rsidRDefault="002E2ED8" w:rsidP="00370C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Advice and guidance following a </w:t>
                            </w:r>
                            <w:r w:rsidR="0080585A">
                              <w:rPr>
                                <w:rFonts w:asciiTheme="minorHAnsi" w:hAnsiTheme="minorHAnsi" w:cstheme="minorHAnsi"/>
                              </w:rPr>
                              <w:t>‘good with concerns’ Ofsted judgement</w:t>
                            </w:r>
                          </w:p>
                          <w:p w14:paraId="6B81C1C5" w14:textId="77777777" w:rsidR="00370C6F" w:rsidRPr="007A5871" w:rsidRDefault="00370C6F" w:rsidP="00370C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A5871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Providing a fresh pair of eyes: even the best practitioners can improve </w:t>
                            </w:r>
                          </w:p>
                          <w:p w14:paraId="3BADF73F" w14:textId="6BF38099" w:rsidR="00A82A1E" w:rsidRDefault="00370C6F" w:rsidP="00370C6F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A5871">
                              <w:rPr>
                                <w:rFonts w:asciiTheme="minorHAnsi" w:hAnsiTheme="minorHAnsi" w:cstheme="minorHAnsi"/>
                                <w:bCs/>
                                <w:lang w:val="en-US"/>
                              </w:rPr>
                              <w:t>Deployments may be requested by</w:t>
                            </w:r>
                            <w:r w:rsidRPr="007A5871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7A5871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LAs, Dioceses, RSC, heads, chairs, Teaching Schools or MATs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and will be brokered by the Project Manager and the three Regional Governance Leads</w:t>
                            </w:r>
                          </w:p>
                          <w:p w14:paraId="5EDBA76A" w14:textId="77777777" w:rsidR="00BA79A5" w:rsidRDefault="00EF47A7" w:rsidP="00EF47A7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To learn more about the role in the South West, </w:t>
                            </w:r>
                            <w:r w:rsidRPr="007A5871">
                              <w:rPr>
                                <w:rFonts w:asciiTheme="minorHAnsi" w:hAnsiTheme="minorHAnsi" w:cstheme="minorHAnsi"/>
                              </w:rPr>
                              <w:t xml:space="preserve">visit </w:t>
                            </w:r>
                            <w:hyperlink r:id="rId8" w:history="1">
                              <w:r w:rsidR="00D40858" w:rsidRPr="006068B9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https://www.cpdportal-sw.org/index.php/governance-and-leadership</w:t>
                              </w:r>
                            </w:hyperlink>
                            <w:r w:rsidR="00D40858"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</w:p>
                          <w:p w14:paraId="10E53171" w14:textId="1300A7C3" w:rsidR="00EF47A7" w:rsidRDefault="00BA79A5" w:rsidP="00EF47A7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See over for information concerning </w:t>
                            </w:r>
                            <w:r w:rsidR="0021433D">
                              <w:rPr>
                                <w:rFonts w:asciiTheme="minorHAnsi" w:hAnsiTheme="minorHAnsi" w:cstheme="minorHAnsi"/>
                              </w:rPr>
                              <w:t xml:space="preserve">how to gain FREE support from a </w:t>
                            </w:r>
                            <w:r w:rsidR="0021433D" w:rsidRPr="00037619">
                              <w:rPr>
                                <w:rFonts w:asciiTheme="minorHAnsi" w:hAnsiTheme="minorHAnsi" w:cstheme="minorHAnsi"/>
                                <w:b/>
                              </w:rPr>
                              <w:t>Leader of Governance</w:t>
                            </w:r>
                          </w:p>
                          <w:p w14:paraId="155B36D9" w14:textId="77777777" w:rsidR="00EF47A7" w:rsidRDefault="00EF47A7" w:rsidP="00EF47A7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4D0E9E87" w14:textId="77777777" w:rsidR="00EF47A7" w:rsidRPr="00EF47A7" w:rsidRDefault="00EF47A7" w:rsidP="00EF47A7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4AEF3DD8" w14:textId="77777777" w:rsidR="00EF47A7" w:rsidRPr="00EF47A7" w:rsidRDefault="00EF47A7" w:rsidP="00EF47A7">
                            <w:pPr>
                              <w:pStyle w:val="NoSpacing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14:paraId="0CDB616A" w14:textId="77777777" w:rsidR="006E7DF8" w:rsidRPr="00711310" w:rsidRDefault="006E7DF8">
                            <w:pPr>
                              <w:rPr>
                                <w:b/>
                                <w:color w:val="8000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C374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85pt;margin-top:-3.4pt;width:515.55pt;height:74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" fillcolor="white [3201]" strokecolor="#4f81bd [3204]" strokeweight="2pt">
                <v:textbox>
                  <w:txbxContent>
                    <w:p w14:paraId="581EC75B" w14:textId="5CFEC672" w:rsidR="00EF47A7" w:rsidRDefault="009C6517" w:rsidP="00EF47A7">
                      <w:pPr>
                        <w:pStyle w:val="NoSpacing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7030A0"/>
                          <w:sz w:val="36"/>
                          <w:szCs w:val="36"/>
                        </w:rPr>
                        <w:t>Leaders of Governance</w:t>
                      </w:r>
                    </w:p>
                    <w:p w14:paraId="350FFE39" w14:textId="77777777" w:rsidR="009C6517" w:rsidRPr="00EF47A7" w:rsidRDefault="009C6517" w:rsidP="00EF47A7">
                      <w:pPr>
                        <w:pStyle w:val="NoSpacing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</w:p>
                    <w:p w14:paraId="6ADF50AD" w14:textId="48864C71" w:rsidR="00711310" w:rsidRDefault="009C6517" w:rsidP="00EF47A7">
                      <w:pPr>
                        <w:pStyle w:val="NoSpacing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National and </w:t>
                      </w:r>
                      <w:r w:rsidR="00E70BEF" w:rsidRPr="00EF47A7">
                        <w:rPr>
                          <w:b/>
                          <w:color w:val="7030A0"/>
                          <w:sz w:val="36"/>
                          <w:szCs w:val="36"/>
                        </w:rPr>
                        <w:t>Local</w:t>
                      </w:r>
                      <w:r w:rsidR="00711310" w:rsidRPr="00EF47A7"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 Leaders of Governance</w:t>
                      </w:r>
                    </w:p>
                    <w:p w14:paraId="32784948" w14:textId="657E5CE0" w:rsidR="00EF47A7" w:rsidRPr="00037619" w:rsidRDefault="00EF47A7" w:rsidP="00EF47A7">
                      <w:pPr>
                        <w:pStyle w:val="NoSpacing"/>
                        <w:rPr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3BBDD8CA" w14:textId="7C6873D0" w:rsidR="00EF47A7" w:rsidRDefault="00EF47A7" w:rsidP="00EF47A7">
                      <w:pPr>
                        <w:pStyle w:val="NoSpacing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Twenty-three local leaders of governance (LLGs) have </w:t>
                      </w:r>
                      <w:r w:rsidR="0064307B">
                        <w:rPr>
                          <w:rFonts w:asciiTheme="minorHAnsi" w:hAnsiTheme="minorHAnsi" w:cstheme="minorHAnsi"/>
                          <w:b/>
                        </w:rPr>
                        <w:t>recently b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een designated</w:t>
                      </w:r>
                      <w:r w:rsidR="0064307B">
                        <w:rPr>
                          <w:rFonts w:asciiTheme="minorHAnsi" w:hAnsiTheme="minorHAnsi" w:cstheme="minorHAnsi"/>
                          <w:b/>
                        </w:rPr>
                        <w:t xml:space="preserve"> to work across the South West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, following </w:t>
                      </w:r>
                      <w:r w:rsidR="0025739B">
                        <w:rPr>
                          <w:rFonts w:asciiTheme="minorHAnsi" w:hAnsiTheme="minorHAnsi" w:cstheme="minorHAnsi"/>
                          <w:b/>
                        </w:rPr>
                        <w:t xml:space="preserve">successfully completing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the application process</w:t>
                      </w:r>
                      <w:r w:rsidR="0025739B">
                        <w:rPr>
                          <w:rFonts w:asciiTheme="minorHAnsi" w:hAnsiTheme="minorHAnsi" w:cstheme="minorHAnsi"/>
                          <w:b/>
                        </w:rPr>
                        <w:t xml:space="preserve">. </w:t>
                      </w:r>
                      <w:r w:rsidR="009B3F11">
                        <w:rPr>
                          <w:rFonts w:asciiTheme="minorHAnsi" w:hAnsiTheme="minorHAnsi" w:cstheme="minorHAnsi"/>
                          <w:b/>
                        </w:rPr>
                        <w:t xml:space="preserve">They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complet</w:t>
                      </w:r>
                      <w:r w:rsidR="009B3F11">
                        <w:rPr>
                          <w:rFonts w:asciiTheme="minorHAnsi" w:hAnsiTheme="minorHAnsi" w:cstheme="minorHAnsi"/>
                          <w:b/>
                        </w:rPr>
                        <w:t>ed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an application form, </w:t>
                      </w:r>
                      <w:r w:rsidR="0033734E">
                        <w:rPr>
                          <w:rFonts w:asciiTheme="minorHAnsi" w:hAnsiTheme="minorHAnsi" w:cstheme="minorHAnsi"/>
                          <w:b/>
                        </w:rPr>
                        <w:t>suppl</w:t>
                      </w:r>
                      <w:r w:rsidR="009B3F11">
                        <w:rPr>
                          <w:rFonts w:asciiTheme="minorHAnsi" w:hAnsiTheme="minorHAnsi" w:cstheme="minorHAnsi"/>
                          <w:b/>
                        </w:rPr>
                        <w:t>ied</w:t>
                      </w:r>
                      <w:r w:rsidR="0033734E">
                        <w:rPr>
                          <w:rFonts w:asciiTheme="minorHAnsi" w:hAnsiTheme="minorHAnsi" w:cstheme="minorHAnsi"/>
                          <w:b/>
                        </w:rPr>
                        <w:t xml:space="preserve"> two references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, undert</w:t>
                      </w:r>
                      <w:r w:rsidR="009B3F11">
                        <w:rPr>
                          <w:rFonts w:asciiTheme="minorHAnsi" w:hAnsiTheme="minorHAnsi" w:cstheme="minorHAnsi"/>
                          <w:b/>
                        </w:rPr>
                        <w:t>ook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a telephone interview and attend</w:t>
                      </w:r>
                      <w:r w:rsidR="009B3F11">
                        <w:rPr>
                          <w:rFonts w:asciiTheme="minorHAnsi" w:hAnsiTheme="minorHAnsi" w:cstheme="minorHAnsi"/>
                          <w:b/>
                        </w:rPr>
                        <w:t>ed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an induction session.  </w:t>
                      </w:r>
                      <w:bookmarkStart w:id="1" w:name="_GoBack"/>
                      <w:bookmarkEnd w:id="1"/>
                    </w:p>
                    <w:p w14:paraId="3E66261F" w14:textId="04CBB13D" w:rsidR="00EF47A7" w:rsidRDefault="00EF47A7" w:rsidP="00EF47A7">
                      <w:pPr>
                        <w:pStyle w:val="NoSpacing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34073B70" w14:textId="39E5FE95" w:rsidR="00EF47A7" w:rsidRPr="007A5871" w:rsidRDefault="00EF47A7" w:rsidP="00EF47A7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EF47A7">
                        <w:rPr>
                          <w:rFonts w:asciiTheme="minorHAnsi" w:hAnsiTheme="minorHAnsi" w:cstheme="minorHAnsi"/>
                          <w:b/>
                          <w:color w:val="7030A0"/>
                          <w:sz w:val="32"/>
                          <w:szCs w:val="32"/>
                        </w:rPr>
                        <w:t>What are Leaders of Governance</w:t>
                      </w:r>
                      <w:r w:rsidRPr="007A5871">
                        <w:rPr>
                          <w:rFonts w:asciiTheme="minorHAnsi" w:hAnsiTheme="minorHAnsi" w:cstheme="minorHAnsi"/>
                          <w:b/>
                          <w:color w:val="800080"/>
                          <w:sz w:val="32"/>
                          <w:szCs w:val="32"/>
                        </w:rPr>
                        <w:t xml:space="preserve">?  </w:t>
                      </w:r>
                    </w:p>
                    <w:p w14:paraId="13C483E3" w14:textId="56BBB174" w:rsidR="00B63143" w:rsidRDefault="00EF47A7" w:rsidP="00B63143">
                      <w:pPr>
                        <w:spacing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763A61">
                        <w:rPr>
                          <w:rFonts w:asciiTheme="minorHAnsi" w:hAnsiTheme="minorHAnsi" w:cstheme="minorHAnsi"/>
                          <w:b/>
                        </w:rPr>
                        <w:t>Leaders of Governance</w:t>
                      </w:r>
                      <w:r w:rsidRPr="007A5871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21433D">
                        <w:rPr>
                          <w:rFonts w:asciiTheme="minorHAnsi" w:hAnsiTheme="minorHAnsi" w:cstheme="minorHAnsi"/>
                        </w:rPr>
                        <w:t>have prove</w:t>
                      </w:r>
                      <w:r w:rsidR="0071664E">
                        <w:rPr>
                          <w:rFonts w:asciiTheme="minorHAnsi" w:hAnsiTheme="minorHAnsi" w:cstheme="minorHAnsi"/>
                        </w:rPr>
                        <w:t>n</w:t>
                      </w:r>
                      <w:r w:rsidR="0021433D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71664E">
                        <w:rPr>
                          <w:rFonts w:asciiTheme="minorHAnsi" w:hAnsiTheme="minorHAnsi" w:cstheme="minorHAnsi"/>
                        </w:rPr>
                        <w:t xml:space="preserve">skills and experience in school improvement.  They </w:t>
                      </w:r>
                      <w:r w:rsidR="00425475">
                        <w:rPr>
                          <w:rFonts w:asciiTheme="minorHAnsi" w:hAnsiTheme="minorHAnsi" w:cstheme="minorHAnsi"/>
                        </w:rPr>
                        <w:t>are</w:t>
                      </w:r>
                      <w:r w:rsidR="00C77335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A5871">
                        <w:rPr>
                          <w:rFonts w:asciiTheme="minorHAnsi" w:hAnsiTheme="minorHAnsi" w:cstheme="minorHAnsi"/>
                        </w:rPr>
                        <w:t xml:space="preserve">a </w:t>
                      </w:r>
                      <w:r w:rsidR="00425475">
                        <w:rPr>
                          <w:rFonts w:asciiTheme="minorHAnsi" w:hAnsiTheme="minorHAnsi" w:cstheme="minorHAnsi"/>
                        </w:rPr>
                        <w:t>crucial part of</w:t>
                      </w:r>
                      <w:r w:rsidR="00C77335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7A5871">
                        <w:rPr>
                          <w:rFonts w:asciiTheme="minorHAnsi" w:hAnsiTheme="minorHAnsi" w:cstheme="minorHAnsi"/>
                        </w:rPr>
                        <w:t>the self-improving and sustainable school</w:t>
                      </w:r>
                      <w:r>
                        <w:rPr>
                          <w:rFonts w:asciiTheme="minorHAnsi" w:hAnsiTheme="minorHAnsi" w:cstheme="minorHAnsi"/>
                        </w:rPr>
                        <w:t>-</w:t>
                      </w:r>
                      <w:r w:rsidRPr="007A5871">
                        <w:rPr>
                          <w:rFonts w:asciiTheme="minorHAnsi" w:hAnsiTheme="minorHAnsi" w:cstheme="minorHAnsi"/>
                        </w:rPr>
                        <w:t>led system</w:t>
                      </w:r>
                      <w:r w:rsidR="00C77335">
                        <w:rPr>
                          <w:rFonts w:asciiTheme="minorHAnsi" w:hAnsiTheme="minorHAnsi" w:cstheme="minorHAnsi"/>
                        </w:rPr>
                        <w:t>,</w:t>
                      </w:r>
                      <w:r w:rsidRPr="007A5871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71664E">
                        <w:rPr>
                          <w:rFonts w:asciiTheme="minorHAnsi" w:hAnsiTheme="minorHAnsi" w:cstheme="minorHAnsi"/>
                        </w:rPr>
                        <w:t xml:space="preserve">in improving </w:t>
                      </w:r>
                      <w:r w:rsidRPr="007A5871">
                        <w:rPr>
                          <w:rFonts w:asciiTheme="minorHAnsi" w:hAnsiTheme="minorHAnsi" w:cstheme="minorHAnsi"/>
                        </w:rPr>
                        <w:t xml:space="preserve">the quality and capacity of governance. </w:t>
                      </w:r>
                      <w:r w:rsidR="00B63143" w:rsidRPr="001A68FB">
                        <w:rPr>
                          <w:rFonts w:asciiTheme="minorHAnsi" w:hAnsiTheme="minorHAnsi" w:cstheme="minorHAnsi"/>
                          <w:b/>
                        </w:rPr>
                        <w:t>National Leaders of Governance</w:t>
                      </w:r>
                      <w:r w:rsidR="00836449">
                        <w:rPr>
                          <w:rFonts w:asciiTheme="minorHAnsi" w:hAnsiTheme="minorHAnsi" w:cstheme="minorHAnsi"/>
                        </w:rPr>
                        <w:t xml:space="preserve"> are </w:t>
                      </w:r>
                      <w:r w:rsidR="00A82AD3">
                        <w:rPr>
                          <w:rFonts w:asciiTheme="minorHAnsi" w:hAnsiTheme="minorHAnsi" w:cstheme="minorHAnsi"/>
                        </w:rPr>
                        <w:t>currently</w:t>
                      </w:r>
                      <w:r w:rsidR="00836449">
                        <w:rPr>
                          <w:rFonts w:asciiTheme="minorHAnsi" w:hAnsiTheme="minorHAnsi" w:cstheme="minorHAnsi"/>
                        </w:rPr>
                        <w:t xml:space="preserve"> fully deployed across the region. </w:t>
                      </w:r>
                      <w:r w:rsidR="00A82A1E" w:rsidRPr="001A68FB">
                        <w:rPr>
                          <w:rFonts w:asciiTheme="minorHAnsi" w:hAnsiTheme="minorHAnsi" w:cstheme="minorHAnsi"/>
                          <w:b/>
                        </w:rPr>
                        <w:t>Local Leaders of Governance</w:t>
                      </w:r>
                      <w:r w:rsidR="00A82A1E">
                        <w:rPr>
                          <w:rFonts w:asciiTheme="minorHAnsi" w:hAnsiTheme="minorHAnsi" w:cstheme="minorHAnsi"/>
                        </w:rPr>
                        <w:t xml:space="preserve"> have now been added to the team,</w:t>
                      </w:r>
                      <w:r w:rsidR="006B67D9">
                        <w:rPr>
                          <w:rFonts w:asciiTheme="minorHAnsi" w:hAnsiTheme="minorHAnsi" w:cstheme="minorHAnsi"/>
                        </w:rPr>
                        <w:t xml:space="preserve"> adding </w:t>
                      </w:r>
                      <w:r w:rsidR="00A82A1E">
                        <w:rPr>
                          <w:rFonts w:asciiTheme="minorHAnsi" w:hAnsiTheme="minorHAnsi" w:cstheme="minorHAnsi"/>
                        </w:rPr>
                        <w:t>800</w:t>
                      </w:r>
                      <w:r w:rsidR="006B67D9">
                        <w:rPr>
                          <w:rFonts w:asciiTheme="minorHAnsi" w:hAnsiTheme="minorHAnsi" w:cstheme="minorHAnsi"/>
                        </w:rPr>
                        <w:t>+</w:t>
                      </w:r>
                      <w:r w:rsidR="00A82A1E">
                        <w:rPr>
                          <w:rFonts w:asciiTheme="minorHAnsi" w:hAnsiTheme="minorHAnsi" w:cstheme="minorHAnsi"/>
                        </w:rPr>
                        <w:t xml:space="preserve"> additional hours of FREE support to our system leader capacity. </w:t>
                      </w:r>
                      <w:r w:rsidR="004A773C">
                        <w:rPr>
                          <w:rFonts w:asciiTheme="minorHAnsi" w:hAnsiTheme="minorHAnsi" w:cstheme="minorHAnsi"/>
                        </w:rPr>
                        <w:t xml:space="preserve">In </w:t>
                      </w:r>
                      <w:r w:rsidR="002D135B">
                        <w:rPr>
                          <w:rFonts w:asciiTheme="minorHAnsi" w:hAnsiTheme="minorHAnsi" w:cstheme="minorHAnsi"/>
                        </w:rPr>
                        <w:t xml:space="preserve">the absence of </w:t>
                      </w:r>
                      <w:r w:rsidR="00427AEB">
                        <w:rPr>
                          <w:rFonts w:asciiTheme="minorHAnsi" w:hAnsiTheme="minorHAnsi" w:cstheme="minorHAnsi"/>
                        </w:rPr>
                        <w:t xml:space="preserve">the </w:t>
                      </w:r>
                      <w:r w:rsidR="00330D8D">
                        <w:rPr>
                          <w:rFonts w:asciiTheme="minorHAnsi" w:hAnsiTheme="minorHAnsi" w:cstheme="minorHAnsi"/>
                        </w:rPr>
                        <w:t xml:space="preserve">expenses grant paid to National Leaders, </w:t>
                      </w:r>
                      <w:r w:rsidR="004A773C">
                        <w:rPr>
                          <w:rFonts w:asciiTheme="minorHAnsi" w:hAnsiTheme="minorHAnsi" w:cstheme="minorHAnsi"/>
                        </w:rPr>
                        <w:t xml:space="preserve">schools are asked to agree </w:t>
                      </w:r>
                      <w:r w:rsidR="007F68E7">
                        <w:rPr>
                          <w:rFonts w:asciiTheme="minorHAnsi" w:hAnsiTheme="minorHAnsi" w:cstheme="minorHAnsi"/>
                        </w:rPr>
                        <w:t>to pay reasonable travel/subs</w:t>
                      </w:r>
                      <w:r w:rsidR="00D73A3E">
                        <w:rPr>
                          <w:rFonts w:asciiTheme="minorHAnsi" w:hAnsiTheme="minorHAnsi" w:cstheme="minorHAnsi"/>
                        </w:rPr>
                        <w:t>is</w:t>
                      </w:r>
                      <w:r w:rsidR="007F68E7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="002A789B">
                        <w:rPr>
                          <w:rFonts w:asciiTheme="minorHAnsi" w:hAnsiTheme="minorHAnsi" w:cstheme="minorHAnsi"/>
                        </w:rPr>
                        <w:t>e</w:t>
                      </w:r>
                      <w:r w:rsidR="007F68E7">
                        <w:rPr>
                          <w:rFonts w:asciiTheme="minorHAnsi" w:hAnsiTheme="minorHAnsi" w:cstheme="minorHAnsi"/>
                        </w:rPr>
                        <w:t xml:space="preserve">nce expenses </w:t>
                      </w:r>
                      <w:r w:rsidR="00330D8D">
                        <w:rPr>
                          <w:rFonts w:asciiTheme="minorHAnsi" w:hAnsiTheme="minorHAnsi" w:cstheme="minorHAnsi"/>
                        </w:rPr>
                        <w:t>for Local Leader</w:t>
                      </w:r>
                      <w:r w:rsidR="00343ACB">
                        <w:rPr>
                          <w:rFonts w:asciiTheme="minorHAnsi" w:hAnsiTheme="minorHAnsi" w:cstheme="minorHAnsi"/>
                        </w:rPr>
                        <w:t>s</w:t>
                      </w:r>
                      <w:r w:rsidR="00763A61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763A61">
                        <w:rPr>
                          <w:rFonts w:asciiTheme="minorHAnsi" w:hAnsiTheme="minorHAnsi" w:cstheme="minorHAnsi"/>
                        </w:rPr>
                        <w:t>in return for free support</w:t>
                      </w:r>
                      <w:r w:rsidR="00343ACB"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  <w:r w:rsidR="00763A61">
                        <w:rPr>
                          <w:rFonts w:asciiTheme="minorHAnsi" w:hAnsiTheme="minorHAnsi" w:cstheme="minorHAnsi"/>
                        </w:rPr>
                        <w:t>Expenses</w:t>
                      </w:r>
                      <w:r w:rsidR="00343ACB">
                        <w:rPr>
                          <w:rFonts w:asciiTheme="minorHAnsi" w:hAnsiTheme="minorHAnsi" w:cstheme="minorHAnsi"/>
                        </w:rPr>
                        <w:t xml:space="preserve"> will always be </w:t>
                      </w:r>
                      <w:r w:rsidR="007F68E7">
                        <w:rPr>
                          <w:rFonts w:asciiTheme="minorHAnsi" w:hAnsiTheme="minorHAnsi" w:cstheme="minorHAnsi"/>
                        </w:rPr>
                        <w:t>discussed in advance of a deployment.</w:t>
                      </w:r>
                    </w:p>
                    <w:p w14:paraId="6BFA92B2" w14:textId="1B33436A" w:rsidR="00A82A1E" w:rsidRPr="004D3235" w:rsidRDefault="006B67D9" w:rsidP="00DF4888">
                      <w:pPr>
                        <w:spacing w:line="240" w:lineRule="auto"/>
                        <w:rPr>
                          <w:rFonts w:eastAsia="Times New Roman" w:cstheme="minorHAnsi"/>
                          <w:color w:val="FF0000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Irrespective of the </w:t>
                      </w:r>
                      <w:r w:rsidR="0081659F">
                        <w:rPr>
                          <w:rFonts w:eastAsia="Times New Roman" w:cstheme="minorHAnsi"/>
                          <w:lang w:eastAsia="en-GB"/>
                        </w:rPr>
                        <w:t>setting</w:t>
                      </w: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, </w:t>
                      </w:r>
                      <w:r w:rsidR="009115F9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>governing boards</w:t>
                      </w:r>
                      <w:r w:rsidR="009115F9" w:rsidRPr="00B5064D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 xml:space="preserve"> </w:t>
                      </w:r>
                      <w:r w:rsidR="00060617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 xml:space="preserve">hold the vision and look to the </w:t>
                      </w:r>
                      <w:r w:rsidR="00955079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 xml:space="preserve">lead professional in the school (headteacher or CEO) </w:t>
                      </w:r>
                      <w:r w:rsidR="006715D7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 xml:space="preserve">to share the </w:t>
                      </w:r>
                      <w:r w:rsidR="009115F9" w:rsidRPr="00B5064D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>strategic decision</w:t>
                      </w:r>
                      <w:r w:rsidR="009115F9" w:rsidRPr="004D3235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>-</w:t>
                      </w:r>
                      <w:r w:rsidR="009115F9" w:rsidRPr="00B5064D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>mak</w:t>
                      </w:r>
                      <w:r w:rsidR="006715D7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>ing</w:t>
                      </w:r>
                      <w:r w:rsidR="009115F9" w:rsidRPr="00B5064D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 xml:space="preserve"> </w:t>
                      </w:r>
                      <w:r w:rsidR="006715D7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>which will allow th</w:t>
                      </w:r>
                      <w:r w:rsidR="009F7BED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>e</w:t>
                      </w:r>
                      <w:r w:rsidR="006715D7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 xml:space="preserve"> vision to be realised.  </w:t>
                      </w:r>
                      <w:r w:rsidR="00DF4888">
                        <w:rPr>
                          <w:rFonts w:eastAsia="Times New Roman" w:cstheme="minorHAnsi"/>
                          <w:color w:val="222222"/>
                          <w:lang w:eastAsia="en-GB"/>
                        </w:rPr>
                        <w:t>C</w:t>
                      </w:r>
                      <w:r w:rsidR="00A82A1E" w:rsidRPr="004D3235">
                        <w:rPr>
                          <w:rFonts w:eastAsia="Times New Roman" w:cstheme="minorHAnsi"/>
                          <w:lang w:eastAsia="en-GB"/>
                        </w:rPr>
                        <w:t>entral to the board’s role is ensuring robust accountability for every aspect of the school’s performance</w:t>
                      </w:r>
                      <w:r w:rsidR="00DF4888">
                        <w:rPr>
                          <w:rFonts w:eastAsia="Times New Roman" w:cstheme="minorHAnsi"/>
                          <w:lang w:eastAsia="en-GB"/>
                        </w:rPr>
                        <w:t>.</w:t>
                      </w:r>
                      <w:r w:rsidR="00A82A1E" w:rsidRPr="004D3235">
                        <w:rPr>
                          <w:rFonts w:eastAsia="Times New Roman" w:cstheme="minorHAnsi"/>
                          <w:lang w:eastAsia="en-GB"/>
                        </w:rPr>
                        <w:t xml:space="preserve"> Without a thorough understanding of performance measures, </w:t>
                      </w:r>
                      <w:r w:rsidR="001C1487">
                        <w:rPr>
                          <w:rFonts w:eastAsia="Times New Roman" w:cstheme="minorHAnsi"/>
                          <w:lang w:eastAsia="en-GB"/>
                        </w:rPr>
                        <w:t xml:space="preserve">the need for </w:t>
                      </w:r>
                      <w:r w:rsidR="00CA049E">
                        <w:rPr>
                          <w:rFonts w:eastAsia="Times New Roman" w:cstheme="minorHAnsi"/>
                          <w:lang w:eastAsia="en-GB"/>
                        </w:rPr>
                        <w:t xml:space="preserve">strategic </w:t>
                      </w:r>
                      <w:r w:rsidR="00A82A1E" w:rsidRPr="004D3235">
                        <w:rPr>
                          <w:rFonts w:eastAsia="Times New Roman" w:cstheme="minorHAnsi"/>
                          <w:lang w:eastAsia="en-GB"/>
                        </w:rPr>
                        <w:t>financial planning</w:t>
                      </w:r>
                      <w:r w:rsidR="00507FB2">
                        <w:rPr>
                          <w:rFonts w:eastAsia="Times New Roman" w:cstheme="minorHAnsi"/>
                          <w:lang w:eastAsia="en-GB"/>
                        </w:rPr>
                        <w:t xml:space="preserve">, </w:t>
                      </w:r>
                      <w:r w:rsidR="00A82A1E" w:rsidRPr="004D3235">
                        <w:rPr>
                          <w:rFonts w:eastAsia="Times New Roman" w:cstheme="minorHAnsi"/>
                          <w:lang w:eastAsia="en-GB"/>
                        </w:rPr>
                        <w:t xml:space="preserve">resourcing, and how the curriculum enables </w:t>
                      </w:r>
                      <w:r w:rsidR="00DF4888">
                        <w:rPr>
                          <w:rFonts w:eastAsia="Times New Roman" w:cstheme="minorHAnsi"/>
                          <w:lang w:eastAsia="en-GB"/>
                        </w:rPr>
                        <w:t>the</w:t>
                      </w:r>
                      <w:r w:rsidR="00A82A1E" w:rsidRPr="004D3235">
                        <w:rPr>
                          <w:rFonts w:eastAsia="Times New Roman" w:cstheme="minorHAnsi"/>
                          <w:lang w:eastAsia="en-GB"/>
                        </w:rPr>
                        <w:t xml:space="preserve"> vision, </w:t>
                      </w:r>
                      <w:r w:rsidR="00DF4888">
                        <w:rPr>
                          <w:rFonts w:eastAsia="Times New Roman" w:cstheme="minorHAnsi"/>
                          <w:lang w:eastAsia="en-GB"/>
                        </w:rPr>
                        <w:t>they</w:t>
                      </w:r>
                      <w:r w:rsidR="00A82A1E" w:rsidRPr="004D3235">
                        <w:rPr>
                          <w:rFonts w:eastAsia="Times New Roman" w:cstheme="minorHAnsi"/>
                          <w:lang w:eastAsia="en-GB"/>
                        </w:rPr>
                        <w:t xml:space="preserve"> will be unable to carry out</w:t>
                      </w:r>
                      <w:r w:rsidR="009F7712">
                        <w:rPr>
                          <w:rFonts w:eastAsia="Times New Roman" w:cstheme="minorHAnsi"/>
                          <w:lang w:eastAsia="en-GB"/>
                        </w:rPr>
                        <w:t xml:space="preserve"> the</w:t>
                      </w:r>
                      <w:r w:rsidR="00A82A1E" w:rsidRPr="004D3235">
                        <w:rPr>
                          <w:rFonts w:eastAsia="Times New Roman" w:cstheme="minorHAnsi"/>
                          <w:lang w:eastAsia="en-GB"/>
                        </w:rPr>
                        <w:t xml:space="preserve"> role effectively.</w:t>
                      </w:r>
                      <w:r w:rsidR="00DF305B">
                        <w:rPr>
                          <w:rFonts w:eastAsia="Times New Roman" w:cstheme="minorHAnsi"/>
                          <w:lang w:eastAsia="en-GB"/>
                        </w:rPr>
                        <w:t xml:space="preserve">  </w:t>
                      </w:r>
                      <w:r w:rsidR="00514BB6">
                        <w:rPr>
                          <w:rFonts w:eastAsia="Times New Roman" w:cstheme="minorHAnsi"/>
                          <w:lang w:eastAsia="en-GB"/>
                        </w:rPr>
                        <w:t>Many boards</w:t>
                      </w:r>
                      <w:r w:rsidR="00C46397">
                        <w:rPr>
                          <w:rFonts w:eastAsia="Times New Roman" w:cstheme="minorHAnsi"/>
                          <w:lang w:eastAsia="en-GB"/>
                        </w:rPr>
                        <w:t xml:space="preserve"> are now undertaking self-evaluation, but in these times of constant change it is </w:t>
                      </w:r>
                      <w:r w:rsidR="008E4418">
                        <w:rPr>
                          <w:rFonts w:eastAsia="Times New Roman" w:cstheme="minorHAnsi"/>
                          <w:lang w:eastAsia="en-GB"/>
                        </w:rPr>
                        <w:t>unwise</w:t>
                      </w:r>
                      <w:r w:rsidR="00C46397">
                        <w:rPr>
                          <w:rFonts w:eastAsia="Times New Roman" w:cstheme="minorHAnsi"/>
                          <w:lang w:eastAsia="en-GB"/>
                        </w:rPr>
                        <w:t xml:space="preserve"> to carry out your self-evaluation in a vacuum</w:t>
                      </w:r>
                      <w:r w:rsidR="008F0FB8">
                        <w:rPr>
                          <w:rFonts w:eastAsia="Times New Roman" w:cstheme="minorHAnsi"/>
                          <w:lang w:eastAsia="en-GB"/>
                        </w:rPr>
                        <w:t xml:space="preserve">.  The support of someone who </w:t>
                      </w:r>
                      <w:r w:rsidR="00AF48F5">
                        <w:rPr>
                          <w:rFonts w:eastAsia="Times New Roman" w:cstheme="minorHAnsi"/>
                          <w:lang w:eastAsia="en-GB"/>
                        </w:rPr>
                        <w:t xml:space="preserve">will work alongside a board and </w:t>
                      </w:r>
                      <w:r w:rsidR="008F0FB8">
                        <w:rPr>
                          <w:rFonts w:eastAsia="Times New Roman" w:cstheme="minorHAnsi"/>
                          <w:lang w:eastAsia="en-GB"/>
                        </w:rPr>
                        <w:t>take an objective view</w:t>
                      </w:r>
                      <w:r w:rsidR="00AF48F5">
                        <w:rPr>
                          <w:rFonts w:eastAsia="Times New Roman" w:cstheme="minorHAnsi"/>
                          <w:lang w:eastAsia="en-GB"/>
                        </w:rPr>
                        <w:t xml:space="preserve"> which </w:t>
                      </w:r>
                      <w:r w:rsidR="000F4F84">
                        <w:rPr>
                          <w:rFonts w:eastAsia="Times New Roman" w:cstheme="minorHAnsi"/>
                          <w:lang w:eastAsia="en-GB"/>
                        </w:rPr>
                        <w:t>helps</w:t>
                      </w:r>
                      <w:r w:rsidR="00AF48F5">
                        <w:rPr>
                          <w:rFonts w:eastAsia="Times New Roman" w:cstheme="minorHAnsi"/>
                          <w:lang w:eastAsia="en-GB"/>
                        </w:rPr>
                        <w:t xml:space="preserve"> the board </w:t>
                      </w:r>
                      <w:r w:rsidR="00D364F5">
                        <w:rPr>
                          <w:rFonts w:eastAsia="Times New Roman" w:cstheme="minorHAnsi"/>
                          <w:lang w:eastAsia="en-GB"/>
                        </w:rPr>
                        <w:t xml:space="preserve">to move forward </w:t>
                      </w:r>
                      <w:r w:rsidR="008F0FB8">
                        <w:rPr>
                          <w:rFonts w:eastAsia="Times New Roman" w:cstheme="minorHAnsi"/>
                          <w:lang w:eastAsia="en-GB"/>
                        </w:rPr>
                        <w:t xml:space="preserve">will </w:t>
                      </w:r>
                      <w:r w:rsidR="000F4F84">
                        <w:rPr>
                          <w:rFonts w:eastAsia="Times New Roman" w:cstheme="minorHAnsi"/>
                          <w:lang w:eastAsia="en-GB"/>
                        </w:rPr>
                        <w:t xml:space="preserve">allow </w:t>
                      </w:r>
                      <w:r w:rsidR="0095257B">
                        <w:rPr>
                          <w:rFonts w:eastAsia="Times New Roman" w:cstheme="minorHAnsi"/>
                          <w:lang w:eastAsia="en-GB"/>
                        </w:rPr>
                        <w:t xml:space="preserve">boards </w:t>
                      </w:r>
                      <w:r w:rsidR="008F0FB8">
                        <w:rPr>
                          <w:rFonts w:eastAsia="Times New Roman" w:cstheme="minorHAnsi"/>
                          <w:lang w:eastAsia="en-GB"/>
                        </w:rPr>
                        <w:t xml:space="preserve">to benchmark </w:t>
                      </w:r>
                      <w:r w:rsidR="0095257B">
                        <w:rPr>
                          <w:rFonts w:eastAsia="Times New Roman" w:cstheme="minorHAnsi"/>
                          <w:lang w:eastAsia="en-GB"/>
                        </w:rPr>
                        <w:t>their</w:t>
                      </w:r>
                      <w:r w:rsidR="008F0FB8">
                        <w:rPr>
                          <w:rFonts w:eastAsia="Times New Roman" w:cstheme="minorHAnsi"/>
                          <w:lang w:eastAsia="en-GB"/>
                        </w:rPr>
                        <w:t xml:space="preserve"> performance against the most effective practice</w:t>
                      </w:r>
                      <w:r w:rsidR="00707F04">
                        <w:rPr>
                          <w:rFonts w:eastAsia="Times New Roman" w:cstheme="minorHAnsi"/>
                          <w:lang w:eastAsia="en-GB"/>
                        </w:rPr>
                        <w:t>.</w:t>
                      </w:r>
                      <w:r w:rsidR="00514BB6">
                        <w:rPr>
                          <w:rFonts w:eastAsia="Times New Roman" w:cstheme="minorHAnsi"/>
                          <w:lang w:eastAsia="en-GB"/>
                        </w:rPr>
                        <w:t xml:space="preserve"> </w:t>
                      </w:r>
                    </w:p>
                    <w:p w14:paraId="58B26F3A" w14:textId="30DEE4AF" w:rsidR="00370C6F" w:rsidRPr="00EA7C45" w:rsidRDefault="00370C6F" w:rsidP="00370C6F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EA7C45">
                        <w:rPr>
                          <w:rFonts w:asciiTheme="minorHAnsi" w:hAnsiTheme="minorHAnsi" w:cstheme="minorHAnsi"/>
                          <w:b/>
                          <w:color w:val="7030A0"/>
                          <w:sz w:val="32"/>
                          <w:szCs w:val="32"/>
                        </w:rPr>
                        <w:t>What do they do?</w:t>
                      </w:r>
                    </w:p>
                    <w:p w14:paraId="7A0AE7B3" w14:textId="72A26C18" w:rsidR="00C27000" w:rsidRDefault="00EA7C45" w:rsidP="004B0D5B">
                      <w:pPr>
                        <w:spacing w:line="24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 xml:space="preserve">Just like National Leaders, </w:t>
                      </w:r>
                      <w:r w:rsidR="00370C6F" w:rsidRPr="007A5871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 xml:space="preserve">Local </w:t>
                      </w:r>
                      <w:r w:rsidR="00370C6F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>L</w:t>
                      </w:r>
                      <w:r w:rsidR="00370C6F" w:rsidRPr="007A5871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 xml:space="preserve">eaders of Governance </w:t>
                      </w:r>
                      <w:r w:rsidR="00370C6F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>respond</w:t>
                      </w:r>
                      <w:r w:rsidR="00370C6F" w:rsidRPr="007A5871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 xml:space="preserve"> to the needs of individual chairs, schools and trust boards, </w:t>
                      </w:r>
                      <w:r w:rsidR="009A1A13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>enabling</w:t>
                      </w:r>
                      <w:r w:rsidR="00370C6F" w:rsidRPr="007A5871">
                        <w:rPr>
                          <w:rFonts w:asciiTheme="minorHAnsi" w:eastAsia="Times New Roman" w:hAnsiTheme="minorHAnsi" w:cstheme="minorHAnsi"/>
                          <w:color w:val="0B0C0C"/>
                          <w:lang w:eastAsia="en-GB"/>
                        </w:rPr>
                        <w:t xml:space="preserve"> governors to help themselves. They </w:t>
                      </w:r>
                      <w:r w:rsidR="004B0D5B">
                        <w:rPr>
                          <w:rFonts w:asciiTheme="minorHAnsi" w:hAnsiTheme="minorHAnsi" w:cstheme="minorHAnsi"/>
                        </w:rPr>
                        <w:t>can help</w:t>
                      </w:r>
                      <w:r w:rsidR="00C27000">
                        <w:rPr>
                          <w:rFonts w:asciiTheme="minorHAnsi" w:hAnsiTheme="minorHAnsi" w:cstheme="minorHAnsi"/>
                        </w:rPr>
                        <w:t xml:space="preserve"> in many ways, for example: </w:t>
                      </w:r>
                    </w:p>
                    <w:p w14:paraId="5CE6D4C4" w14:textId="77777777" w:rsidR="000A3808" w:rsidRPr="003F533D" w:rsidRDefault="00C27000" w:rsidP="003F533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3F533D">
                        <w:rPr>
                          <w:rFonts w:asciiTheme="minorHAnsi" w:hAnsiTheme="minorHAnsi" w:cstheme="minorHAnsi"/>
                        </w:rPr>
                        <w:t>Support for new chairs through ongoing mentoring</w:t>
                      </w:r>
                      <w:r w:rsidR="000A3808" w:rsidRPr="003F533D">
                        <w:rPr>
                          <w:rFonts w:asciiTheme="minorHAnsi" w:hAnsiTheme="minorHAnsi" w:cstheme="minorHAnsi"/>
                        </w:rPr>
                        <w:t xml:space="preserve"> or with specific advice</w:t>
                      </w:r>
                    </w:p>
                    <w:p w14:paraId="2766D2DF" w14:textId="77777777" w:rsidR="003F533D" w:rsidRPr="003F533D" w:rsidRDefault="000A3808" w:rsidP="003F533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3F533D">
                        <w:rPr>
                          <w:rFonts w:asciiTheme="minorHAnsi" w:hAnsiTheme="minorHAnsi" w:cstheme="minorHAnsi"/>
                        </w:rPr>
                        <w:t xml:space="preserve">Support for experienced chairs dealing with a </w:t>
                      </w:r>
                      <w:proofErr w:type="gramStart"/>
                      <w:r w:rsidRPr="003F533D">
                        <w:rPr>
                          <w:rFonts w:asciiTheme="minorHAnsi" w:hAnsiTheme="minorHAnsi" w:cstheme="minorHAnsi"/>
                        </w:rPr>
                        <w:t xml:space="preserve">particular </w:t>
                      </w:r>
                      <w:r w:rsidR="003F533D" w:rsidRPr="003F533D">
                        <w:rPr>
                          <w:rFonts w:asciiTheme="minorHAnsi" w:hAnsiTheme="minorHAnsi" w:cstheme="minorHAnsi"/>
                        </w:rPr>
                        <w:t>issue</w:t>
                      </w:r>
                      <w:proofErr w:type="gramEnd"/>
                    </w:p>
                    <w:p w14:paraId="67F0B4B0" w14:textId="294A8232" w:rsidR="00370C6F" w:rsidRPr="003F533D" w:rsidRDefault="003F533D" w:rsidP="003F533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4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Temporary membership of </w:t>
                      </w:r>
                      <w:r w:rsidR="00370C6F" w:rsidRPr="003F533D">
                        <w:rPr>
                          <w:rFonts w:asciiTheme="minorHAnsi" w:hAnsiTheme="minorHAnsi" w:cstheme="minorHAnsi"/>
                        </w:rPr>
                        <w:t>governing board of a school in need of support</w:t>
                      </w:r>
                    </w:p>
                    <w:p w14:paraId="775CA44C" w14:textId="18009A21" w:rsidR="00837A1A" w:rsidRDefault="00665720" w:rsidP="00370C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Advice and guidance following </w:t>
                      </w:r>
                      <w:r w:rsidR="004B428D">
                        <w:rPr>
                          <w:rFonts w:asciiTheme="minorHAnsi" w:hAnsiTheme="minorHAnsi" w:cstheme="minorHAnsi"/>
                        </w:rPr>
                        <w:t xml:space="preserve">a recommendation </w:t>
                      </w:r>
                      <w:r w:rsidR="00837A1A">
                        <w:rPr>
                          <w:rFonts w:asciiTheme="minorHAnsi" w:hAnsiTheme="minorHAnsi" w:cstheme="minorHAnsi"/>
                        </w:rPr>
                        <w:t>made by an LLE</w:t>
                      </w:r>
                    </w:p>
                    <w:p w14:paraId="22B74285" w14:textId="5C19BF0A" w:rsidR="0080585A" w:rsidRPr="007A5871" w:rsidRDefault="002E2ED8" w:rsidP="00370C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Advice and guidance following a </w:t>
                      </w:r>
                      <w:r w:rsidR="0080585A">
                        <w:rPr>
                          <w:rFonts w:asciiTheme="minorHAnsi" w:hAnsiTheme="minorHAnsi" w:cstheme="minorHAnsi"/>
                        </w:rPr>
                        <w:t>‘good with concerns’ Ofsted judgement</w:t>
                      </w:r>
                    </w:p>
                    <w:p w14:paraId="6B81C1C5" w14:textId="77777777" w:rsidR="00370C6F" w:rsidRPr="007A5871" w:rsidRDefault="00370C6F" w:rsidP="00370C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7A5871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Providing a fresh pair of eyes: even the best practitioners can improve </w:t>
                      </w:r>
                    </w:p>
                    <w:p w14:paraId="3BADF73F" w14:textId="6BF38099" w:rsidR="00A82A1E" w:rsidRDefault="00370C6F" w:rsidP="00370C6F">
                      <w:pPr>
                        <w:spacing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7A5871">
                        <w:rPr>
                          <w:rFonts w:asciiTheme="minorHAnsi" w:hAnsiTheme="minorHAnsi" w:cstheme="minorHAnsi"/>
                          <w:bCs/>
                          <w:lang w:val="en-US"/>
                        </w:rPr>
                        <w:t>Deployments may be requested by</w:t>
                      </w:r>
                      <w:r w:rsidRPr="007A5871">
                        <w:rPr>
                          <w:rFonts w:asciiTheme="minorHAnsi" w:hAnsiTheme="minorHAnsi" w:cstheme="minorHAnsi"/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7A5871">
                        <w:rPr>
                          <w:rFonts w:asciiTheme="minorHAnsi" w:hAnsiTheme="minorHAnsi" w:cstheme="minorHAnsi"/>
                          <w:lang w:val="en-US"/>
                        </w:rPr>
                        <w:t>LAs, Dioceses, RSC, heads, chairs, Teaching Schools or MATs</w:t>
                      </w:r>
                      <w:r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and will be brokered by the Project Manager and the three Regional Governance Leads</w:t>
                      </w:r>
                    </w:p>
                    <w:p w14:paraId="5EDBA76A" w14:textId="77777777" w:rsidR="00BA79A5" w:rsidRDefault="00EF47A7" w:rsidP="00EF47A7">
                      <w:pPr>
                        <w:spacing w:line="24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To learn more about the role in the South West, </w:t>
                      </w:r>
                      <w:r w:rsidRPr="007A5871">
                        <w:rPr>
                          <w:rFonts w:asciiTheme="minorHAnsi" w:hAnsiTheme="minorHAnsi" w:cstheme="minorHAnsi"/>
                        </w:rPr>
                        <w:t xml:space="preserve">visit </w:t>
                      </w:r>
                      <w:hyperlink r:id="rId9" w:history="1">
                        <w:r w:rsidR="00D40858" w:rsidRPr="006068B9">
                          <w:rPr>
                            <w:rStyle w:val="Hyperlink"/>
                            <w:rFonts w:asciiTheme="minorHAnsi" w:hAnsiTheme="minorHAnsi" w:cstheme="minorHAnsi"/>
                          </w:rPr>
                          <w:t>https://www.cpdportal-sw.org/index.php/governance-and-leadership</w:t>
                        </w:r>
                      </w:hyperlink>
                      <w:r w:rsidR="00D40858"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</w:p>
                    <w:p w14:paraId="10E53171" w14:textId="1300A7C3" w:rsidR="00EF47A7" w:rsidRDefault="00BA79A5" w:rsidP="00EF47A7">
                      <w:pPr>
                        <w:spacing w:line="24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See over for information concerning </w:t>
                      </w:r>
                      <w:r w:rsidR="0021433D">
                        <w:rPr>
                          <w:rFonts w:asciiTheme="minorHAnsi" w:hAnsiTheme="minorHAnsi" w:cstheme="minorHAnsi"/>
                        </w:rPr>
                        <w:t xml:space="preserve">how to gain FREE support from a </w:t>
                      </w:r>
                      <w:r w:rsidR="0021433D" w:rsidRPr="00037619">
                        <w:rPr>
                          <w:rFonts w:asciiTheme="minorHAnsi" w:hAnsiTheme="minorHAnsi" w:cstheme="minorHAnsi"/>
                          <w:b/>
                        </w:rPr>
                        <w:t>Leader of Governance</w:t>
                      </w:r>
                    </w:p>
                    <w:p w14:paraId="155B36D9" w14:textId="77777777" w:rsidR="00EF47A7" w:rsidRDefault="00EF47A7" w:rsidP="00EF47A7">
                      <w:pPr>
                        <w:pStyle w:val="NoSpacing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4D0E9E87" w14:textId="77777777" w:rsidR="00EF47A7" w:rsidRPr="00EF47A7" w:rsidRDefault="00EF47A7" w:rsidP="00EF47A7">
                      <w:pPr>
                        <w:pStyle w:val="NoSpacing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4AEF3DD8" w14:textId="77777777" w:rsidR="00EF47A7" w:rsidRPr="00EF47A7" w:rsidRDefault="00EF47A7" w:rsidP="00EF47A7">
                      <w:pPr>
                        <w:pStyle w:val="NoSpacing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</w:p>
                    <w:p w14:paraId="0CDB616A" w14:textId="77777777" w:rsidR="006E7DF8" w:rsidRPr="00711310" w:rsidRDefault="006E7DF8">
                      <w:pPr>
                        <w:rPr>
                          <w:b/>
                          <w:color w:val="8000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4B35">
        <w:br w:type="page"/>
      </w:r>
    </w:p>
    <w:p w14:paraId="0C03182F" w14:textId="6ED56CB6" w:rsidR="00DA7C9B" w:rsidRPr="00702232" w:rsidRDefault="00FF1CCD" w:rsidP="00DA7C9B">
      <w:pPr>
        <w:rPr>
          <w:u w:val="single"/>
        </w:rPr>
      </w:pPr>
      <w:r w:rsidRPr="00702232">
        <w:rPr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E70ECC" wp14:editId="5E50DBBF">
                <wp:simplePos x="0" y="0"/>
                <wp:positionH relativeFrom="column">
                  <wp:posOffset>-342900</wp:posOffset>
                </wp:positionH>
                <wp:positionV relativeFrom="paragraph">
                  <wp:posOffset>38100</wp:posOffset>
                </wp:positionV>
                <wp:extent cx="6477000" cy="9267825"/>
                <wp:effectExtent l="19050" t="1905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26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782A2" w14:textId="2840E0AD" w:rsidR="001B31DC" w:rsidRDefault="001B31DC" w:rsidP="001B31DC">
                            <w:pPr>
                              <w:pStyle w:val="NoSpacing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Seeking support from </w:t>
                            </w:r>
                            <w:r w:rsidRPr="00EF47A7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Leaders of Governance</w:t>
                            </w:r>
                          </w:p>
                          <w:p w14:paraId="5BF81CA6" w14:textId="586FE7F1" w:rsidR="007001AE" w:rsidRPr="00037619" w:rsidRDefault="007001AE" w:rsidP="001B31DC">
                            <w:pPr>
                              <w:pStyle w:val="NoSpacing"/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161F9CC" w14:textId="4644714E" w:rsidR="00F84127" w:rsidRDefault="00200E83" w:rsidP="00B305F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</w:t>
                            </w:r>
                            <w:r w:rsidR="007001AE" w:rsidRPr="007001AE">
                              <w:rPr>
                                <w:rFonts w:asciiTheme="minorHAnsi" w:hAnsiTheme="minorHAnsi" w:cstheme="minorHAnsi"/>
                              </w:rPr>
                              <w:t>ur ability to provide an effe</w:t>
                            </w:r>
                            <w:r w:rsidR="00382108">
                              <w:rPr>
                                <w:rFonts w:asciiTheme="minorHAnsi" w:hAnsiTheme="minorHAnsi" w:cstheme="minorHAnsi"/>
                              </w:rPr>
                              <w:t xml:space="preserve">ctive </w:t>
                            </w:r>
                            <w:r w:rsidR="007001AE" w:rsidRPr="007001AE">
                              <w:rPr>
                                <w:rFonts w:asciiTheme="minorHAnsi" w:hAnsiTheme="minorHAnsi" w:cstheme="minorHAnsi"/>
                              </w:rPr>
                              <w:t xml:space="preserve">service </w:t>
                            </w:r>
                            <w:r w:rsidR="00382108">
                              <w:rPr>
                                <w:rFonts w:asciiTheme="minorHAnsi" w:hAnsiTheme="minorHAnsi" w:cstheme="minorHAnsi"/>
                              </w:rPr>
                              <w:t xml:space="preserve">for every school </w:t>
                            </w:r>
                            <w:r w:rsidR="007001AE">
                              <w:rPr>
                                <w:rFonts w:asciiTheme="minorHAnsi" w:hAnsiTheme="minorHAnsi" w:cstheme="minorHAnsi"/>
                              </w:rPr>
                              <w:t>depends on</w:t>
                            </w:r>
                            <w:r w:rsidR="00382108">
                              <w:rPr>
                                <w:rFonts w:asciiTheme="minorHAnsi" w:hAnsiTheme="minorHAnsi" w:cstheme="minorHAnsi"/>
                              </w:rPr>
                              <w:t xml:space="preserve"> our knowing</w:t>
                            </w:r>
                            <w:r w:rsidR="00232167">
                              <w:rPr>
                                <w:rFonts w:asciiTheme="minorHAnsi" w:hAnsiTheme="minorHAnsi" w:cstheme="minorHAnsi"/>
                              </w:rPr>
                              <w:t xml:space="preserve"> who is supporting whom</w:t>
                            </w:r>
                            <w:r w:rsidR="00837C05">
                              <w:rPr>
                                <w:rFonts w:asciiTheme="minorHAnsi" w:hAnsiTheme="minorHAnsi" w:cstheme="minorHAnsi"/>
                              </w:rPr>
                              <w:t xml:space="preserve">, when, for how long and (at </w:t>
                            </w:r>
                            <w:r w:rsidR="000E48BF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="00837C05">
                              <w:rPr>
                                <w:rFonts w:asciiTheme="minorHAnsi" w:hAnsiTheme="minorHAnsi" w:cstheme="minorHAnsi"/>
                              </w:rPr>
                              <w:t xml:space="preserve">he end of the deployment) how effectively.  </w:t>
                            </w:r>
                            <w:r w:rsidR="008112D1">
                              <w:rPr>
                                <w:rFonts w:asciiTheme="minorHAnsi" w:hAnsiTheme="minorHAnsi" w:cstheme="minorHAnsi"/>
                              </w:rPr>
                              <w:t>W</w:t>
                            </w:r>
                            <w:r w:rsidR="00D017EC">
                              <w:rPr>
                                <w:rFonts w:asciiTheme="minorHAnsi" w:hAnsiTheme="minorHAnsi" w:cstheme="minorHAnsi"/>
                              </w:rPr>
                              <w:t>e ask that you please</w:t>
                            </w:r>
                            <w:r w:rsidR="00167B22">
                              <w:rPr>
                                <w:rFonts w:asciiTheme="minorHAnsi" w:hAnsiTheme="minorHAnsi" w:cstheme="minorHAnsi"/>
                              </w:rPr>
                              <w:t xml:space="preserve"> register your interest</w:t>
                            </w:r>
                            <w:r w:rsidR="006D294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F84127">
                              <w:rPr>
                                <w:rFonts w:asciiTheme="minorHAnsi" w:hAnsiTheme="minorHAnsi" w:cstheme="minorHAnsi"/>
                              </w:rPr>
                              <w:t xml:space="preserve">using the following </w:t>
                            </w:r>
                            <w:r w:rsidR="007A0475">
                              <w:rPr>
                                <w:rFonts w:asciiTheme="minorHAnsi" w:hAnsiTheme="minorHAnsi" w:cstheme="minorHAnsi"/>
                              </w:rPr>
                              <w:t>protocol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so that we are able to </w:t>
                            </w:r>
                            <w:r w:rsidR="008112D1">
                              <w:rPr>
                                <w:rFonts w:asciiTheme="minorHAnsi" w:hAnsiTheme="minorHAnsi" w:cstheme="minorHAnsi"/>
                              </w:rPr>
                              <w:t>keep a record of who is engaged in which deployment. Please resist the temptation to go to individuals direct</w:t>
                            </w:r>
                            <w:r w:rsidR="00794E5D"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</w:p>
                          <w:p w14:paraId="626C6A3B" w14:textId="30992D11" w:rsidR="009C4241" w:rsidRDefault="009C4241" w:rsidP="00871C0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Either</w:t>
                            </w:r>
                            <w:r w:rsidR="00B76404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</w:p>
                          <w:p w14:paraId="2EF5192D" w14:textId="7E2EC360" w:rsidR="008F038C" w:rsidRDefault="00440C0F" w:rsidP="00B76404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G</w:t>
                            </w:r>
                            <w:r w:rsidR="00A57108">
                              <w:rPr>
                                <w:rFonts w:asciiTheme="minorHAnsi" w:hAnsiTheme="minorHAnsi" w:cstheme="minorHAnsi"/>
                              </w:rPr>
                              <w:t xml:space="preserve">o to the </w:t>
                            </w:r>
                            <w:r w:rsidR="00AA299A">
                              <w:rPr>
                                <w:rFonts w:asciiTheme="minorHAnsi" w:hAnsiTheme="minorHAnsi" w:cstheme="minorHAnsi"/>
                              </w:rPr>
                              <w:t xml:space="preserve">CPD Portal SW at </w:t>
                            </w:r>
                            <w:hyperlink r:id="rId10" w:history="1">
                              <w:r w:rsidR="009C4241" w:rsidRPr="00293337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https://www.cpdportal-sw.org/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</w:rPr>
                              <w:t>&gt;</w:t>
                            </w:r>
                            <w:r w:rsidR="009C4241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B76404" w:rsidRPr="000E48BF">
                              <w:rPr>
                                <w:rFonts w:asciiTheme="minorHAnsi" w:hAnsiTheme="minorHAnsi" w:cstheme="minorHAnsi"/>
                              </w:rPr>
                              <w:t xml:space="preserve">find support&gt;search </w:t>
                            </w:r>
                            <w:r w:rsidR="00A86B41" w:rsidRPr="000E48BF">
                              <w:rPr>
                                <w:rFonts w:asciiTheme="minorHAnsi" w:hAnsiTheme="minorHAnsi" w:cstheme="minorHAnsi"/>
                              </w:rPr>
                              <w:t>by designation</w:t>
                            </w:r>
                          </w:p>
                          <w:p w14:paraId="769E78E3" w14:textId="7E37C1C4" w:rsidR="00793487" w:rsidRDefault="00E42079" w:rsidP="00072316">
                            <w:pPr>
                              <w:ind w:left="36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93487">
                              <w:rPr>
                                <w:rFonts w:asciiTheme="minorHAnsi" w:hAnsiTheme="minorHAnsi" w:cstheme="minorHAnsi"/>
                              </w:rPr>
                              <w:t xml:space="preserve">If you do not enter any geographical details, you will see a map showing </w:t>
                            </w:r>
                            <w:r w:rsidR="00FD45EA" w:rsidRPr="00793487">
                              <w:rPr>
                                <w:rFonts w:asciiTheme="minorHAnsi" w:hAnsiTheme="minorHAnsi" w:cstheme="minorHAnsi"/>
                              </w:rPr>
                              <w:t xml:space="preserve">the location of </w:t>
                            </w:r>
                            <w:r w:rsidRPr="00793487">
                              <w:rPr>
                                <w:rFonts w:asciiTheme="minorHAnsi" w:hAnsiTheme="minorHAnsi" w:cstheme="minorHAnsi"/>
                              </w:rPr>
                              <w:t xml:space="preserve">all registered Leaders of Governance.  </w:t>
                            </w:r>
                            <w:r w:rsidR="00FD45EA" w:rsidRPr="00793487">
                              <w:rPr>
                                <w:rFonts w:asciiTheme="minorHAnsi" w:hAnsiTheme="minorHAnsi" w:cstheme="minorHAnsi"/>
                              </w:rPr>
                              <w:t>Click on a map pin to see the name of the school</w:t>
                            </w:r>
                            <w:r w:rsidR="00C646AF">
                              <w:rPr>
                                <w:rFonts w:asciiTheme="minorHAnsi" w:hAnsiTheme="minorHAnsi" w:cstheme="minorHAnsi"/>
                              </w:rPr>
                              <w:t xml:space="preserve"> which hosts the NLG/LLG</w:t>
                            </w:r>
                            <w:r w:rsidR="00FD45EA" w:rsidRPr="00793487">
                              <w:rPr>
                                <w:rFonts w:asciiTheme="minorHAnsi" w:hAnsiTheme="minorHAnsi" w:cstheme="minorHAnsi"/>
                              </w:rPr>
                              <w:t>; in the school listing</w:t>
                            </w:r>
                            <w:r w:rsidR="00072316" w:rsidRPr="00793487">
                              <w:rPr>
                                <w:rFonts w:asciiTheme="minorHAnsi" w:hAnsiTheme="minorHAnsi" w:cstheme="minorHAnsi"/>
                              </w:rPr>
                              <w:t>, scroll down to the name of the Governance Lead and click on ‘request NLG</w:t>
                            </w:r>
                            <w:r w:rsidR="003D2E20">
                              <w:rPr>
                                <w:rFonts w:asciiTheme="minorHAnsi" w:hAnsiTheme="minorHAnsi" w:cstheme="minorHAnsi"/>
                              </w:rPr>
                              <w:t>/LLG</w:t>
                            </w:r>
                            <w:r w:rsidR="00072316" w:rsidRPr="00793487">
                              <w:rPr>
                                <w:rFonts w:asciiTheme="minorHAnsi" w:hAnsiTheme="minorHAnsi" w:cstheme="minorHAnsi"/>
                              </w:rPr>
                              <w:t xml:space="preserve"> support’</w:t>
                            </w:r>
                          </w:p>
                          <w:p w14:paraId="4C45E6F7" w14:textId="1494AA10" w:rsidR="00072316" w:rsidRPr="00793487" w:rsidRDefault="00403E16" w:rsidP="00403E1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or</w:t>
                            </w:r>
                            <w:r w:rsidR="00072316" w:rsidRPr="0079348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630A4743" w14:textId="320BEF06" w:rsidR="008F038C" w:rsidRPr="00793487" w:rsidRDefault="00403E16" w:rsidP="00B76404">
                            <w:pPr>
                              <w:ind w:left="36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</w:t>
                            </w:r>
                            <w:r w:rsidR="00BD5FFF" w:rsidRPr="00793487">
                              <w:rPr>
                                <w:rFonts w:asciiTheme="minorHAnsi" w:hAnsiTheme="minorHAnsi" w:cstheme="minorHAnsi"/>
                              </w:rPr>
                              <w:t xml:space="preserve">f you know the name of the </w:t>
                            </w:r>
                            <w:r w:rsidR="00C71B89" w:rsidRPr="00793487">
                              <w:rPr>
                                <w:rFonts w:asciiTheme="minorHAnsi" w:hAnsiTheme="minorHAnsi" w:cstheme="minorHAnsi"/>
                              </w:rPr>
                              <w:t>Leader of Governance you wish to deploy, use ‘search by name’</w:t>
                            </w:r>
                            <w:r w:rsidR="006B14E7" w:rsidRPr="00793487">
                              <w:rPr>
                                <w:rFonts w:asciiTheme="minorHAnsi" w:hAnsiTheme="minorHAnsi" w:cstheme="minorHAnsi"/>
                              </w:rPr>
                              <w:t>, scroll down and</w:t>
                            </w:r>
                            <w:r w:rsidR="00773301" w:rsidRPr="00793487">
                              <w:rPr>
                                <w:rFonts w:asciiTheme="minorHAnsi" w:hAnsiTheme="minorHAnsi" w:cstheme="minorHAnsi"/>
                              </w:rPr>
                              <w:t xml:space="preserve"> click </w:t>
                            </w:r>
                            <w:r w:rsidR="006B14E7" w:rsidRPr="00793487">
                              <w:rPr>
                                <w:rFonts w:asciiTheme="minorHAnsi" w:hAnsiTheme="minorHAnsi" w:cstheme="minorHAnsi"/>
                              </w:rPr>
                              <w:t xml:space="preserve"> ‘request NLG</w:t>
                            </w:r>
                            <w:r w:rsidR="003D2E20">
                              <w:rPr>
                                <w:rFonts w:asciiTheme="minorHAnsi" w:hAnsiTheme="minorHAnsi" w:cstheme="minorHAnsi"/>
                              </w:rPr>
                              <w:t>/LLG</w:t>
                            </w:r>
                            <w:r w:rsidR="006B14E7" w:rsidRPr="00793487">
                              <w:rPr>
                                <w:rFonts w:asciiTheme="minorHAnsi" w:hAnsiTheme="minorHAnsi" w:cstheme="minorHAnsi"/>
                              </w:rPr>
                              <w:t xml:space="preserve"> support’ at the bottom </w:t>
                            </w:r>
                          </w:p>
                          <w:p w14:paraId="731B3935" w14:textId="5BF39FC4" w:rsidR="00773301" w:rsidRPr="00793487" w:rsidRDefault="00403E16" w:rsidP="00B76404">
                            <w:pPr>
                              <w:ind w:left="36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Alternatively, </w:t>
                            </w:r>
                            <w:r w:rsidR="00C646AF">
                              <w:rPr>
                                <w:rFonts w:asciiTheme="minorHAnsi" w:hAnsiTheme="minorHAnsi" w:cstheme="minorHAnsi"/>
                              </w:rPr>
                              <w:t>y</w:t>
                            </w:r>
                            <w:r w:rsidR="00773301" w:rsidRPr="00793487">
                              <w:rPr>
                                <w:rFonts w:asciiTheme="minorHAnsi" w:hAnsiTheme="minorHAnsi" w:cstheme="minorHAnsi"/>
                              </w:rPr>
                              <w:t xml:space="preserve">ou can also go direct to the request for support form by using this link </w:t>
                            </w:r>
                            <w:hyperlink r:id="rId11" w:tgtFrame="_blank" w:history="1">
                              <w:r w:rsidR="00773301" w:rsidRPr="00793487">
                                <w:rPr>
                                  <w:rStyle w:val="Hyperlink"/>
                                  <w:rFonts w:asciiTheme="minorHAnsi" w:hAnsiTheme="minorHAnsi" w:cstheme="minorHAnsi"/>
                                  <w:color w:val="auto"/>
                                  <w:sz w:val="22"/>
                                  <w:szCs w:val="22"/>
                                  <w:shd w:val="clear" w:color="auto" w:fill="FFFFFF"/>
                                </w:rPr>
                                <w:t>https://www.cpdportal.link/teamsw/requestnlg</w:t>
                              </w:r>
                            </w:hyperlink>
                          </w:p>
                          <w:p w14:paraId="37E2944D" w14:textId="0EA0F88B" w:rsidR="009C4241" w:rsidRDefault="009F5C57" w:rsidP="00871C0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In case of difficulty, please contact the Project Manager at </w:t>
                            </w:r>
                            <w:hyperlink r:id="rId12" w:history="1">
                              <w:r w:rsidR="006911F6" w:rsidRPr="00293337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jsteward@tscouncil.org.uk</w:t>
                              </w:r>
                            </w:hyperlink>
                          </w:p>
                          <w:p w14:paraId="12469464" w14:textId="2706C1CA" w:rsidR="00037619" w:rsidRPr="00037619" w:rsidRDefault="006911F6" w:rsidP="001245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Your request will be shared with the Regional Governance Lead for your subregion</w:t>
                            </w:r>
                            <w:r w:rsidR="000E48BF">
                              <w:rPr>
                                <w:rFonts w:asciiTheme="minorHAnsi" w:hAnsiTheme="minorHAnsi" w:cstheme="minorHAnsi"/>
                              </w:rPr>
                              <w:t xml:space="preserve"> (details below)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or with</w:t>
                            </w:r>
                            <w:r w:rsidR="00691A09">
                              <w:rPr>
                                <w:rFonts w:asciiTheme="minorHAnsi" w:hAnsiTheme="minorHAnsi" w:cstheme="minorHAnsi"/>
                              </w:rPr>
                              <w:t xml:space="preserve"> more than one</w:t>
                            </w:r>
                            <w:r w:rsidR="001245C9">
                              <w:rPr>
                                <w:rFonts w:asciiTheme="minorHAnsi" w:hAnsiTheme="minorHAnsi" w:cstheme="minorHAnsi"/>
                              </w:rPr>
                              <w:t xml:space="preserve"> RGL </w:t>
                            </w:r>
                            <w:r w:rsidR="00691A09">
                              <w:rPr>
                                <w:rFonts w:asciiTheme="minorHAnsi" w:hAnsiTheme="minorHAnsi" w:cstheme="minorHAnsi"/>
                              </w:rPr>
                              <w:t xml:space="preserve">if you are on the border of two subregions.  </w:t>
                            </w:r>
                            <w:r w:rsidR="001245C9">
                              <w:rPr>
                                <w:rFonts w:asciiTheme="minorHAnsi" w:hAnsiTheme="minorHAnsi" w:cstheme="minorHAnsi"/>
                              </w:rPr>
                              <w:t xml:space="preserve">They may contact you for further information before </w:t>
                            </w:r>
                            <w:r w:rsidR="00A41461">
                              <w:rPr>
                                <w:rFonts w:asciiTheme="minorHAnsi" w:hAnsiTheme="minorHAnsi" w:cstheme="minorHAnsi"/>
                              </w:rPr>
                              <w:t>putting you in touch with suitable sources of support.</w:t>
                            </w:r>
                          </w:p>
                          <w:tbl>
                            <w:tblPr>
                              <w:tblStyle w:val="TableGrid"/>
                              <w:tblW w:w="9242" w:type="dxa"/>
                              <w:tblInd w:w="33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118"/>
                              <w:gridCol w:w="3577"/>
                            </w:tblGrid>
                            <w:tr w:rsidR="003359A7" w:rsidRPr="00DD365D" w14:paraId="57B633D9" w14:textId="77777777" w:rsidTr="00067F4D">
                              <w:tc>
                                <w:tcPr>
                                  <w:tcW w:w="2547" w:type="dxa"/>
                                  <w:shd w:val="clear" w:color="auto" w:fill="CCC0D9" w:themeFill="accent4" w:themeFillTint="66"/>
                                </w:tcPr>
                                <w:p w14:paraId="55129E4F" w14:textId="77777777" w:rsidR="003359A7" w:rsidRPr="00DD365D" w:rsidRDefault="003359A7" w:rsidP="00186681">
                                  <w:pPr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DD365D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Subregion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CCC0D9" w:themeFill="accent4" w:themeFillTint="66"/>
                                </w:tcPr>
                                <w:p w14:paraId="465014BD" w14:textId="0094C826" w:rsidR="003359A7" w:rsidRPr="00DD365D" w:rsidRDefault="00220D5C" w:rsidP="00186681">
                                  <w:pPr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Regional Governance Lead</w:t>
                                  </w:r>
                                </w:p>
                              </w:tc>
                              <w:tc>
                                <w:tcPr>
                                  <w:tcW w:w="3577" w:type="dxa"/>
                                  <w:shd w:val="clear" w:color="auto" w:fill="CCC0D9" w:themeFill="accent4" w:themeFillTint="66"/>
                                </w:tcPr>
                                <w:p w14:paraId="093880EA" w14:textId="77777777" w:rsidR="003359A7" w:rsidRPr="00DD365D" w:rsidRDefault="003359A7" w:rsidP="00186681">
                                  <w:pPr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Teaching School Link</w:t>
                                  </w:r>
                                </w:p>
                              </w:tc>
                            </w:tr>
                            <w:tr w:rsidR="003359A7" w:rsidRPr="00DD365D" w14:paraId="2AFE6693" w14:textId="77777777" w:rsidTr="00067F4D">
                              <w:tc>
                                <w:tcPr>
                                  <w:tcW w:w="2547" w:type="dxa"/>
                                </w:tcPr>
                                <w:p w14:paraId="03EFF76F" w14:textId="77777777" w:rsidR="003359A7" w:rsidRPr="00DE0C1C" w:rsidRDefault="003359A7" w:rsidP="00186681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A: </w:t>
                                  </w:r>
                                  <w:r w:rsidRPr="00DE0C1C">
                                    <w:rPr>
                                      <w:sz w:val="20"/>
                                      <w:szCs w:val="20"/>
                                    </w:rPr>
                                    <w:t>Bristol, BANES, South Gloucestershire, Somerset and North Somerset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27F40A82" w14:textId="22681E81" w:rsidR="003359A7" w:rsidRDefault="003359A7" w:rsidP="0018668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Geoff Mountjoy</w:t>
                                  </w:r>
                                </w:p>
                                <w:p w14:paraId="5843E502" w14:textId="3C2D1457" w:rsidR="00DE0C1C" w:rsidRPr="00DE0C1C" w:rsidRDefault="00DE0C1C" w:rsidP="005F2D4D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7" w:type="dxa"/>
                                </w:tcPr>
                                <w:p w14:paraId="7C082B96" w14:textId="1CC6F49D" w:rsidR="001016F5" w:rsidRDefault="00D65648" w:rsidP="001F5B0B">
                                  <w:pPr>
                                    <w:pStyle w:val="NormalWeb"/>
                                    <w:contextualSpacing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Sian Kinder </w:t>
                                  </w:r>
                                </w:p>
                                <w:p w14:paraId="3FB55804" w14:textId="723A4DAD" w:rsidR="007A62E5" w:rsidRPr="00DE0C1C" w:rsidRDefault="007A62E5" w:rsidP="00195DFA">
                                  <w:pPr>
                                    <w:pStyle w:val="NormalWeb"/>
                                    <w:contextualSpacing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359A7" w:rsidRPr="00DD365D" w14:paraId="050CBA1E" w14:textId="77777777" w:rsidTr="00067F4D">
                              <w:tc>
                                <w:tcPr>
                                  <w:tcW w:w="2547" w:type="dxa"/>
                                </w:tcPr>
                                <w:p w14:paraId="7CB1D610" w14:textId="77777777" w:rsidR="003359A7" w:rsidRPr="00DE0C1C" w:rsidRDefault="003359A7" w:rsidP="0018668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B: </w:t>
                                  </w:r>
                                  <w:r w:rsidRPr="00DE0C1C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Swindon, Wiltshire and Gloucestershire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4D6E1AA6" w14:textId="4168AB1C" w:rsidR="003359A7" w:rsidRDefault="003359A7" w:rsidP="0018668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Keith Clover</w:t>
                                  </w:r>
                                </w:p>
                                <w:p w14:paraId="14012F72" w14:textId="6EA55FF9" w:rsidR="00DE0C1C" w:rsidRPr="00DE0C1C" w:rsidRDefault="00DE0C1C" w:rsidP="005F2D4D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7" w:type="dxa"/>
                                </w:tcPr>
                                <w:p w14:paraId="0C85D36D" w14:textId="17A2EBDA" w:rsidR="007A62E5" w:rsidRPr="00DE0C1C" w:rsidRDefault="00D65648" w:rsidP="00195DFA">
                                  <w:pPr>
                                    <w:pStyle w:val="NormalWeb"/>
                                    <w:contextualSpacing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James Passmore </w:t>
                                  </w:r>
                                </w:p>
                              </w:tc>
                            </w:tr>
                            <w:tr w:rsidR="003359A7" w:rsidRPr="00DD365D" w14:paraId="40D9F00F" w14:textId="77777777" w:rsidTr="00067F4D">
                              <w:trPr>
                                <w:trHeight w:val="596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544CC93E" w14:textId="77777777" w:rsidR="003359A7" w:rsidRPr="00DE0C1C" w:rsidRDefault="003359A7" w:rsidP="0018668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C:  </w:t>
                                  </w:r>
                                  <w:r w:rsidRPr="00DE0C1C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Dorset, Poole and Bournemouth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3538ACAB" w14:textId="77777777" w:rsidR="00DE0C1C" w:rsidRDefault="00220D5C" w:rsidP="00195DFA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Keith Clover</w:t>
                                  </w:r>
                                  <w:r w:rsidR="00DE0C1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6967F25" w14:textId="2042FBB9" w:rsidR="007F451D" w:rsidRPr="00DE0C1C" w:rsidRDefault="007F451D" w:rsidP="00195DFA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7" w:type="dxa"/>
                                </w:tcPr>
                                <w:p w14:paraId="42DA57CB" w14:textId="603EC23D" w:rsidR="001016F5" w:rsidRDefault="00D65648" w:rsidP="001F5B0B">
                                  <w:pPr>
                                    <w:pStyle w:val="NormalWeb"/>
                                    <w:contextualSpacing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Fritz Penn-Barwell </w:t>
                                  </w:r>
                                </w:p>
                                <w:p w14:paraId="26986EA8" w14:textId="6ED655A1" w:rsidR="007A62E5" w:rsidRPr="00DE0C1C" w:rsidRDefault="007A62E5" w:rsidP="00195DFA">
                                  <w:pPr>
                                    <w:pStyle w:val="NormalWeb"/>
                                    <w:contextualSpacing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359A7" w:rsidRPr="00DD365D" w14:paraId="1F222274" w14:textId="77777777" w:rsidTr="00067F4D">
                              <w:tc>
                                <w:tcPr>
                                  <w:tcW w:w="2547" w:type="dxa"/>
                                </w:tcPr>
                                <w:p w14:paraId="03DB3ECD" w14:textId="77777777" w:rsidR="003359A7" w:rsidRPr="00DE0C1C" w:rsidRDefault="003359A7" w:rsidP="0018668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D: </w:t>
                                  </w:r>
                                  <w:r w:rsidRPr="00DE0C1C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Cornwall, Isles</w:t>
                                  </w:r>
                                  <w:r w:rsidRPr="00DE0C1C">
                                    <w:rPr>
                                      <w:sz w:val="20"/>
                                      <w:szCs w:val="20"/>
                                    </w:rPr>
                                    <w:t xml:space="preserve"> of Scilly, Plymouth, Devon and Torbay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D04FFAA" w14:textId="77777777" w:rsidR="003359A7" w:rsidRPr="00DE0C1C" w:rsidRDefault="003359A7" w:rsidP="0018668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Jackie Eason</w:t>
                                  </w:r>
                                </w:p>
                                <w:p w14:paraId="13D0D149" w14:textId="4BDDCB69" w:rsidR="00DE0C1C" w:rsidRPr="00DE0C1C" w:rsidRDefault="00DE0C1C" w:rsidP="005F2D4D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7" w:type="dxa"/>
                                </w:tcPr>
                                <w:p w14:paraId="5E279F8B" w14:textId="77777777" w:rsidR="003359A7" w:rsidRPr="00DE0C1C" w:rsidRDefault="00220D5C" w:rsidP="001F5B0B">
                                  <w:pPr>
                                    <w:contextualSpacing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Teresa Lawrance</w:t>
                                  </w:r>
                                  <w:r w:rsidR="003359A7" w:rsidRPr="00DE0C1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CF99DA8" w14:textId="18C29309" w:rsidR="00DE0C1C" w:rsidRPr="00DE0C1C" w:rsidRDefault="00DE0C1C" w:rsidP="00195DFA">
                                  <w:pPr>
                                    <w:contextualSpacing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16FFF" w:rsidRPr="00516FFF" w14:paraId="67F467FE" w14:textId="77777777" w:rsidTr="00067F4D">
                              <w:tc>
                                <w:tcPr>
                                  <w:tcW w:w="2547" w:type="dxa"/>
                                </w:tcPr>
                                <w:p w14:paraId="2C6CBBCF" w14:textId="270722C9" w:rsidR="00516FFF" w:rsidRPr="00DE0C1C" w:rsidRDefault="00516FFF" w:rsidP="0018668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sz w:val="20"/>
                                      <w:szCs w:val="20"/>
                                    </w:rPr>
                                    <w:t>Project Manager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5918CF56" w14:textId="77777777" w:rsidR="00516FFF" w:rsidRDefault="00516FFF" w:rsidP="001866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E0C1C">
                                    <w:rPr>
                                      <w:sz w:val="20"/>
                                      <w:szCs w:val="20"/>
                                    </w:rPr>
                                    <w:t xml:space="preserve">Julia Steward  </w:t>
                                  </w:r>
                                </w:p>
                                <w:p w14:paraId="626DB89B" w14:textId="01534328" w:rsidR="007F451D" w:rsidRPr="00DE0C1C" w:rsidRDefault="007F451D" w:rsidP="0018668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7" w:type="dxa"/>
                                </w:tcPr>
                                <w:p w14:paraId="6B527FDC" w14:textId="37B0884F" w:rsidR="00067F4D" w:rsidRDefault="00BE19E7" w:rsidP="00186681">
                                  <w:pPr>
                                    <w:rPr>
                                      <w:rStyle w:val="Hyperlink"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</w:pPr>
                                  <w:r w:rsidRPr="007A62E5">
                                    <w:rPr>
                                      <w:rStyle w:val="Hyperlink"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>National TS</w:t>
                                  </w:r>
                                  <w:r w:rsidR="002E10CE">
                                    <w:rPr>
                                      <w:rStyle w:val="Hyperlink"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>C</w:t>
                                  </w:r>
                                  <w:r w:rsidR="00CF317E">
                                    <w:rPr>
                                      <w:rStyle w:val="Hyperlink"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SW </w:t>
                                  </w:r>
                                  <w:r w:rsidR="00067F4D">
                                    <w:rPr>
                                      <w:rStyle w:val="Hyperlink"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>representative</w:t>
                                  </w:r>
                                </w:p>
                                <w:p w14:paraId="392D11C4" w14:textId="4F6446C3" w:rsidR="00516FFF" w:rsidRPr="007A62E5" w:rsidRDefault="00067F4D" w:rsidP="00186681">
                                  <w:pPr>
                                    <w:rPr>
                                      <w:rStyle w:val="Hyperlink"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</w:pPr>
                                  <w:r>
                                    <w:rPr>
                                      <w:rStyle w:val="Hyperlink"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>Tony Bloxham</w:t>
                                  </w:r>
                                  <w:r w:rsidR="00BD0E15" w:rsidRPr="007A62E5">
                                    <w:rPr>
                                      <w:rStyle w:val="Hyperlink"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 </w:t>
                                  </w:r>
                                </w:p>
                                <w:p w14:paraId="26500C4B" w14:textId="6731C68C" w:rsidR="007A62E5" w:rsidRPr="001F5B0B" w:rsidRDefault="007A62E5" w:rsidP="00195DFA">
                                  <w:pPr>
                                    <w:rPr>
                                      <w:color w:val="0000FF" w:themeColor="hyperlink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CFDB2B" w14:textId="77777777" w:rsidR="00B305FF" w:rsidRPr="007E6255" w:rsidRDefault="00B305FF" w:rsidP="007A62E5">
                            <w:pPr>
                              <w:rPr>
                                <w:color w:val="800080"/>
                              </w:rPr>
                            </w:pPr>
                          </w:p>
                          <w:p w14:paraId="5A5DFEC5" w14:textId="65EC61FB" w:rsidR="007E6255" w:rsidRDefault="007E6255" w:rsidP="00186681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  <w:r w:rsidRPr="00516FFF">
                              <w:rPr>
                                <w:b/>
                                <w:color w:val="800080"/>
                              </w:rPr>
                              <w:t>The values underpinning our work are</w:t>
                            </w:r>
                            <w:r>
                              <w:rPr>
                                <w:b/>
                                <w:color w:val="800080"/>
                              </w:rPr>
                              <w:t>:</w:t>
                            </w:r>
                          </w:p>
                          <w:p w14:paraId="6303C1E0" w14:textId="77777777" w:rsidR="007E6255" w:rsidRPr="00516FFF" w:rsidRDefault="007E6255" w:rsidP="00186681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>I</w:t>
                            </w:r>
                            <w:r w:rsidRPr="00516FFF">
                              <w:rPr>
                                <w:b/>
                                <w:color w:val="800080"/>
                              </w:rPr>
                              <w:t>ntegrity</w:t>
                            </w:r>
                            <w:r>
                              <w:rPr>
                                <w:b/>
                                <w:color w:val="800080"/>
                              </w:rPr>
                              <w:tab/>
                            </w:r>
                            <w:r>
                              <w:rPr>
                                <w:b/>
                                <w:color w:val="800080"/>
                              </w:rPr>
                              <w:tab/>
                              <w:t>C</w:t>
                            </w:r>
                            <w:r w:rsidRPr="00516FFF">
                              <w:rPr>
                                <w:b/>
                                <w:color w:val="800080"/>
                              </w:rPr>
                              <w:t>o-operation</w:t>
                            </w:r>
                            <w:r>
                              <w:rPr>
                                <w:b/>
                                <w:color w:val="8000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0080"/>
                              </w:rPr>
                              <w:tab/>
                              <w:t xml:space="preserve">                </w:t>
                            </w:r>
                            <w:r>
                              <w:rPr>
                                <w:b/>
                                <w:color w:val="800080"/>
                              </w:rPr>
                              <w:tab/>
                              <w:t>R</w:t>
                            </w:r>
                            <w:r w:rsidRPr="00516FFF">
                              <w:rPr>
                                <w:b/>
                                <w:color w:val="800080"/>
                              </w:rPr>
                              <w:t>espect</w:t>
                            </w:r>
                            <w:r>
                              <w:rPr>
                                <w:b/>
                                <w:color w:val="8000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0080"/>
                              </w:rPr>
                              <w:tab/>
                              <w:t xml:space="preserve">        M</w:t>
                            </w:r>
                            <w:r w:rsidRPr="00516FFF">
                              <w:rPr>
                                <w:b/>
                                <w:color w:val="800080"/>
                              </w:rPr>
                              <w:t>aking a difference</w:t>
                            </w:r>
                          </w:p>
                          <w:p w14:paraId="6FD50642" w14:textId="77777777" w:rsidR="007E6255" w:rsidRPr="00516FFF" w:rsidRDefault="007E6255" w:rsidP="00186681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7EB98036" w14:textId="77777777" w:rsidR="005C13A4" w:rsidRDefault="005C13A4" w:rsidP="00186681">
                            <w:pPr>
                              <w:spacing w:line="240" w:lineRule="auto"/>
                            </w:pPr>
                          </w:p>
                          <w:p w14:paraId="2D788504" w14:textId="77777777" w:rsidR="00F54B35" w:rsidRDefault="00F54B35" w:rsidP="00186681">
                            <w:pPr>
                              <w:spacing w:line="240" w:lineRule="auto"/>
                            </w:pPr>
                          </w:p>
                          <w:p w14:paraId="0393A56D" w14:textId="77777777" w:rsidR="00F54B35" w:rsidRDefault="00F54B35" w:rsidP="00F54B35">
                            <w:r>
                              <w:tab/>
                            </w:r>
                          </w:p>
                          <w:p w14:paraId="523DF833" w14:textId="77777777" w:rsidR="00F54B35" w:rsidRDefault="00F54B35" w:rsidP="00F54B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27pt;margin-top:3pt;width:510pt;height:7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" fillcolor="white [3201]" strokecolor="#0070c0" strokeweight="2.25pt">
                <v:textbox>
                  <w:txbxContent>
                    <w:p w14:paraId="390782A2" w14:textId="2840E0AD" w:rsidR="001B31DC" w:rsidRDefault="001B31DC" w:rsidP="001B31DC">
                      <w:pPr>
                        <w:pStyle w:val="NoSpacing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Seeking support from </w:t>
                      </w:r>
                      <w:r w:rsidRPr="00EF47A7">
                        <w:rPr>
                          <w:b/>
                          <w:color w:val="7030A0"/>
                          <w:sz w:val="36"/>
                          <w:szCs w:val="36"/>
                        </w:rPr>
                        <w:t>Leaders of Governance</w:t>
                      </w:r>
                    </w:p>
                    <w:p w14:paraId="5BF81CA6" w14:textId="586FE7F1" w:rsidR="007001AE" w:rsidRPr="00037619" w:rsidRDefault="007001AE" w:rsidP="001B31DC">
                      <w:pPr>
                        <w:pStyle w:val="NoSpacing"/>
                        <w:rPr>
                          <w:b/>
                          <w:color w:val="7030A0"/>
                          <w:sz w:val="20"/>
                          <w:szCs w:val="20"/>
                        </w:rPr>
                      </w:pPr>
                    </w:p>
                    <w:p w14:paraId="5161F9CC" w14:textId="4644714E" w:rsidR="00F84127" w:rsidRDefault="00200E83" w:rsidP="00B305FF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</w:t>
                      </w:r>
                      <w:r w:rsidR="007001AE" w:rsidRPr="007001AE">
                        <w:rPr>
                          <w:rFonts w:asciiTheme="minorHAnsi" w:hAnsiTheme="minorHAnsi" w:cstheme="minorHAnsi"/>
                        </w:rPr>
                        <w:t>ur ability to provide an effe</w:t>
                      </w:r>
                      <w:r w:rsidR="00382108">
                        <w:rPr>
                          <w:rFonts w:asciiTheme="minorHAnsi" w:hAnsiTheme="minorHAnsi" w:cstheme="minorHAnsi"/>
                        </w:rPr>
                        <w:t xml:space="preserve">ctive </w:t>
                      </w:r>
                      <w:r w:rsidR="007001AE" w:rsidRPr="007001AE">
                        <w:rPr>
                          <w:rFonts w:asciiTheme="minorHAnsi" w:hAnsiTheme="minorHAnsi" w:cstheme="minorHAnsi"/>
                        </w:rPr>
                        <w:t xml:space="preserve">service </w:t>
                      </w:r>
                      <w:r w:rsidR="00382108">
                        <w:rPr>
                          <w:rFonts w:asciiTheme="minorHAnsi" w:hAnsiTheme="minorHAnsi" w:cstheme="minorHAnsi"/>
                        </w:rPr>
                        <w:t xml:space="preserve">for every school </w:t>
                      </w:r>
                      <w:r w:rsidR="007001AE">
                        <w:rPr>
                          <w:rFonts w:asciiTheme="minorHAnsi" w:hAnsiTheme="minorHAnsi" w:cstheme="minorHAnsi"/>
                        </w:rPr>
                        <w:t>depends on</w:t>
                      </w:r>
                      <w:r w:rsidR="00382108">
                        <w:rPr>
                          <w:rFonts w:asciiTheme="minorHAnsi" w:hAnsiTheme="minorHAnsi" w:cstheme="minorHAnsi"/>
                        </w:rPr>
                        <w:t xml:space="preserve"> our knowing</w:t>
                      </w:r>
                      <w:r w:rsidR="00232167">
                        <w:rPr>
                          <w:rFonts w:asciiTheme="minorHAnsi" w:hAnsiTheme="minorHAnsi" w:cstheme="minorHAnsi"/>
                        </w:rPr>
                        <w:t xml:space="preserve"> who is supporting whom</w:t>
                      </w:r>
                      <w:r w:rsidR="00837C05">
                        <w:rPr>
                          <w:rFonts w:asciiTheme="minorHAnsi" w:hAnsiTheme="minorHAnsi" w:cstheme="minorHAnsi"/>
                        </w:rPr>
                        <w:t xml:space="preserve">, when, for how long and (at </w:t>
                      </w:r>
                      <w:r w:rsidR="000E48BF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="00837C05">
                        <w:rPr>
                          <w:rFonts w:asciiTheme="minorHAnsi" w:hAnsiTheme="minorHAnsi" w:cstheme="minorHAnsi"/>
                        </w:rPr>
                        <w:t xml:space="preserve">he end of the deployment) how effectively.  </w:t>
                      </w:r>
                      <w:r w:rsidR="008112D1">
                        <w:rPr>
                          <w:rFonts w:asciiTheme="minorHAnsi" w:hAnsiTheme="minorHAnsi" w:cstheme="minorHAnsi"/>
                        </w:rPr>
                        <w:t>W</w:t>
                      </w:r>
                      <w:r w:rsidR="00D017EC">
                        <w:rPr>
                          <w:rFonts w:asciiTheme="minorHAnsi" w:hAnsiTheme="minorHAnsi" w:cstheme="minorHAnsi"/>
                        </w:rPr>
                        <w:t>e ask that you please</w:t>
                      </w:r>
                      <w:r w:rsidR="00167B22">
                        <w:rPr>
                          <w:rFonts w:asciiTheme="minorHAnsi" w:hAnsiTheme="minorHAnsi" w:cstheme="minorHAnsi"/>
                        </w:rPr>
                        <w:t xml:space="preserve"> register your interest</w:t>
                      </w:r>
                      <w:r w:rsidR="006D294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F84127">
                        <w:rPr>
                          <w:rFonts w:asciiTheme="minorHAnsi" w:hAnsiTheme="minorHAnsi" w:cstheme="minorHAnsi"/>
                        </w:rPr>
                        <w:t xml:space="preserve">using the following </w:t>
                      </w:r>
                      <w:r w:rsidR="007A0475">
                        <w:rPr>
                          <w:rFonts w:asciiTheme="minorHAnsi" w:hAnsiTheme="minorHAnsi" w:cstheme="minorHAnsi"/>
                        </w:rPr>
                        <w:t>protocol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so that we are able to </w:t>
                      </w:r>
                      <w:r w:rsidR="008112D1">
                        <w:rPr>
                          <w:rFonts w:asciiTheme="minorHAnsi" w:hAnsiTheme="minorHAnsi" w:cstheme="minorHAnsi"/>
                        </w:rPr>
                        <w:t>keep a record of who is engaged in which deployment. Please resist the temptation to go to individuals direct</w:t>
                      </w:r>
                      <w:r w:rsidR="00794E5D"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</w:p>
                    <w:p w14:paraId="626C6A3B" w14:textId="30992D11" w:rsidR="009C4241" w:rsidRDefault="009C4241" w:rsidP="00871C0A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Either</w:t>
                      </w:r>
                      <w:r w:rsidR="00B76404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</w:p>
                    <w:p w14:paraId="2EF5192D" w14:textId="7E2EC360" w:rsidR="008F038C" w:rsidRDefault="00440C0F" w:rsidP="00B76404">
                      <w:pPr>
                        <w:ind w:left="360"/>
                        <w:rPr>
                          <w:rFonts w:asciiTheme="minorHAnsi" w:hAnsiTheme="minorHAnsi" w:cstheme="minorHAnsi"/>
                          <w:color w:val="7030A0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G</w:t>
                      </w:r>
                      <w:r w:rsidR="00A57108">
                        <w:rPr>
                          <w:rFonts w:asciiTheme="minorHAnsi" w:hAnsiTheme="minorHAnsi" w:cstheme="minorHAnsi"/>
                        </w:rPr>
                        <w:t xml:space="preserve">o to the </w:t>
                      </w:r>
                      <w:r w:rsidR="00AA299A">
                        <w:rPr>
                          <w:rFonts w:asciiTheme="minorHAnsi" w:hAnsiTheme="minorHAnsi" w:cstheme="minorHAnsi"/>
                        </w:rPr>
                        <w:t xml:space="preserve">CPD Portal SW at </w:t>
                      </w:r>
                      <w:hyperlink r:id="rId13" w:history="1">
                        <w:r w:rsidR="009C4241" w:rsidRPr="00293337">
                          <w:rPr>
                            <w:rStyle w:val="Hyperlink"/>
                            <w:rFonts w:asciiTheme="minorHAnsi" w:hAnsiTheme="minorHAnsi" w:cstheme="minorHAnsi"/>
                          </w:rPr>
                          <w:t>https://www.cpdportal-sw.org/</w:t>
                        </w:r>
                      </w:hyperlink>
                      <w:r>
                        <w:rPr>
                          <w:rFonts w:asciiTheme="minorHAnsi" w:hAnsiTheme="minorHAnsi" w:cstheme="minorHAnsi"/>
                        </w:rPr>
                        <w:t>&gt;</w:t>
                      </w:r>
                      <w:r w:rsidR="009C4241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B76404" w:rsidRPr="000E48BF">
                        <w:rPr>
                          <w:rFonts w:asciiTheme="minorHAnsi" w:hAnsiTheme="minorHAnsi" w:cstheme="minorHAnsi"/>
                        </w:rPr>
                        <w:t xml:space="preserve">find support&gt;search </w:t>
                      </w:r>
                      <w:r w:rsidR="00A86B41" w:rsidRPr="000E48BF">
                        <w:rPr>
                          <w:rFonts w:asciiTheme="minorHAnsi" w:hAnsiTheme="minorHAnsi" w:cstheme="minorHAnsi"/>
                        </w:rPr>
                        <w:t>by designation</w:t>
                      </w:r>
                    </w:p>
                    <w:p w14:paraId="769E78E3" w14:textId="7E37C1C4" w:rsidR="00793487" w:rsidRDefault="00E42079" w:rsidP="00072316">
                      <w:pPr>
                        <w:ind w:left="360"/>
                        <w:rPr>
                          <w:rFonts w:asciiTheme="minorHAnsi" w:hAnsiTheme="minorHAnsi" w:cstheme="minorHAnsi"/>
                        </w:rPr>
                      </w:pPr>
                      <w:r w:rsidRPr="00793487">
                        <w:rPr>
                          <w:rFonts w:asciiTheme="minorHAnsi" w:hAnsiTheme="minorHAnsi" w:cstheme="minorHAnsi"/>
                        </w:rPr>
                        <w:t xml:space="preserve">If you do not enter any geographical details, you will see a map showing </w:t>
                      </w:r>
                      <w:r w:rsidR="00FD45EA" w:rsidRPr="00793487">
                        <w:rPr>
                          <w:rFonts w:asciiTheme="minorHAnsi" w:hAnsiTheme="minorHAnsi" w:cstheme="minorHAnsi"/>
                        </w:rPr>
                        <w:t xml:space="preserve">the location of </w:t>
                      </w:r>
                      <w:r w:rsidRPr="00793487">
                        <w:rPr>
                          <w:rFonts w:asciiTheme="minorHAnsi" w:hAnsiTheme="minorHAnsi" w:cstheme="minorHAnsi"/>
                        </w:rPr>
                        <w:t xml:space="preserve">all registered Leaders of Governance.  </w:t>
                      </w:r>
                      <w:r w:rsidR="00FD45EA" w:rsidRPr="00793487">
                        <w:rPr>
                          <w:rFonts w:asciiTheme="minorHAnsi" w:hAnsiTheme="minorHAnsi" w:cstheme="minorHAnsi"/>
                        </w:rPr>
                        <w:t>Click on a map pin to see the name of the school</w:t>
                      </w:r>
                      <w:r w:rsidR="00C646AF">
                        <w:rPr>
                          <w:rFonts w:asciiTheme="minorHAnsi" w:hAnsiTheme="minorHAnsi" w:cstheme="minorHAnsi"/>
                        </w:rPr>
                        <w:t xml:space="preserve"> which hosts the NLG/LLG</w:t>
                      </w:r>
                      <w:r w:rsidR="00FD45EA" w:rsidRPr="00793487">
                        <w:rPr>
                          <w:rFonts w:asciiTheme="minorHAnsi" w:hAnsiTheme="minorHAnsi" w:cstheme="minorHAnsi"/>
                        </w:rPr>
                        <w:t>; in the school listing</w:t>
                      </w:r>
                      <w:r w:rsidR="00072316" w:rsidRPr="00793487">
                        <w:rPr>
                          <w:rFonts w:asciiTheme="minorHAnsi" w:hAnsiTheme="minorHAnsi" w:cstheme="minorHAnsi"/>
                        </w:rPr>
                        <w:t>, scroll down to the name of the Governance Lead and click on ‘request NLG</w:t>
                      </w:r>
                      <w:r w:rsidR="003D2E20">
                        <w:rPr>
                          <w:rFonts w:asciiTheme="minorHAnsi" w:hAnsiTheme="minorHAnsi" w:cstheme="minorHAnsi"/>
                        </w:rPr>
                        <w:t>/LLG</w:t>
                      </w:r>
                      <w:r w:rsidR="00072316" w:rsidRPr="00793487">
                        <w:rPr>
                          <w:rFonts w:asciiTheme="minorHAnsi" w:hAnsiTheme="minorHAnsi" w:cstheme="minorHAnsi"/>
                        </w:rPr>
                        <w:t xml:space="preserve"> support’</w:t>
                      </w:r>
                    </w:p>
                    <w:p w14:paraId="4C45E6F7" w14:textId="1494AA10" w:rsidR="00072316" w:rsidRPr="00793487" w:rsidRDefault="00403E16" w:rsidP="00403E1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or</w:t>
                      </w:r>
                      <w:r w:rsidR="00072316" w:rsidRPr="0079348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630A4743" w14:textId="320BEF06" w:rsidR="008F038C" w:rsidRPr="00793487" w:rsidRDefault="00403E16" w:rsidP="00B76404">
                      <w:pPr>
                        <w:ind w:left="36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</w:t>
                      </w:r>
                      <w:r w:rsidR="00BD5FFF" w:rsidRPr="00793487">
                        <w:rPr>
                          <w:rFonts w:asciiTheme="minorHAnsi" w:hAnsiTheme="minorHAnsi" w:cstheme="minorHAnsi"/>
                        </w:rPr>
                        <w:t xml:space="preserve">f you know the name of the </w:t>
                      </w:r>
                      <w:r w:rsidR="00C71B89" w:rsidRPr="00793487">
                        <w:rPr>
                          <w:rFonts w:asciiTheme="minorHAnsi" w:hAnsiTheme="minorHAnsi" w:cstheme="minorHAnsi"/>
                        </w:rPr>
                        <w:t>Leader of Governance you wish to deploy, use ‘search by name’</w:t>
                      </w:r>
                      <w:r w:rsidR="006B14E7" w:rsidRPr="00793487">
                        <w:rPr>
                          <w:rFonts w:asciiTheme="minorHAnsi" w:hAnsiTheme="minorHAnsi" w:cstheme="minorHAnsi"/>
                        </w:rPr>
                        <w:t>, scroll down and</w:t>
                      </w:r>
                      <w:r w:rsidR="00773301" w:rsidRPr="00793487">
                        <w:rPr>
                          <w:rFonts w:asciiTheme="minorHAnsi" w:hAnsiTheme="minorHAnsi" w:cstheme="minorHAnsi"/>
                        </w:rPr>
                        <w:t xml:space="preserve"> click </w:t>
                      </w:r>
                      <w:r w:rsidR="006B14E7" w:rsidRPr="00793487">
                        <w:rPr>
                          <w:rFonts w:asciiTheme="minorHAnsi" w:hAnsiTheme="minorHAnsi" w:cstheme="minorHAnsi"/>
                        </w:rPr>
                        <w:t xml:space="preserve"> ‘request NLG</w:t>
                      </w:r>
                      <w:r w:rsidR="003D2E20">
                        <w:rPr>
                          <w:rFonts w:asciiTheme="minorHAnsi" w:hAnsiTheme="minorHAnsi" w:cstheme="minorHAnsi"/>
                        </w:rPr>
                        <w:t>/LLG</w:t>
                      </w:r>
                      <w:r w:rsidR="006B14E7" w:rsidRPr="00793487">
                        <w:rPr>
                          <w:rFonts w:asciiTheme="minorHAnsi" w:hAnsiTheme="minorHAnsi" w:cstheme="minorHAnsi"/>
                        </w:rPr>
                        <w:t xml:space="preserve"> support’ at the bottom </w:t>
                      </w:r>
                    </w:p>
                    <w:p w14:paraId="731B3935" w14:textId="5BF39FC4" w:rsidR="00773301" w:rsidRPr="00793487" w:rsidRDefault="00403E16" w:rsidP="00B76404">
                      <w:pPr>
                        <w:ind w:left="36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Alternatively, </w:t>
                      </w:r>
                      <w:r w:rsidR="00C646AF">
                        <w:rPr>
                          <w:rFonts w:asciiTheme="minorHAnsi" w:hAnsiTheme="minorHAnsi" w:cstheme="minorHAnsi"/>
                        </w:rPr>
                        <w:t>y</w:t>
                      </w:r>
                      <w:r w:rsidR="00773301" w:rsidRPr="00793487">
                        <w:rPr>
                          <w:rFonts w:asciiTheme="minorHAnsi" w:hAnsiTheme="minorHAnsi" w:cstheme="minorHAnsi"/>
                        </w:rPr>
                        <w:t xml:space="preserve">ou can also go direct to the request for support form by using this link </w:t>
                      </w:r>
                      <w:hyperlink r:id="rId14" w:tgtFrame="_blank" w:history="1">
                        <w:r w:rsidR="00773301" w:rsidRPr="00793487">
                          <w:rPr>
                            <w:rStyle w:val="Hyperlink"/>
                            <w:rFonts w:asciiTheme="minorHAnsi" w:hAnsiTheme="minorHAnsi" w:cstheme="minorHAnsi"/>
                            <w:color w:val="auto"/>
                            <w:sz w:val="22"/>
                            <w:szCs w:val="22"/>
                            <w:shd w:val="clear" w:color="auto" w:fill="FFFFFF"/>
                          </w:rPr>
                          <w:t>https://www.cpdportal.link/teamsw/requestnlg</w:t>
                        </w:r>
                      </w:hyperlink>
                    </w:p>
                    <w:p w14:paraId="37E2944D" w14:textId="0EA0F88B" w:rsidR="009C4241" w:rsidRDefault="009F5C57" w:rsidP="00871C0A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In case of difficulty, please contact the Project Manager at </w:t>
                      </w:r>
                      <w:hyperlink r:id="rId15" w:history="1">
                        <w:r w:rsidR="006911F6" w:rsidRPr="00293337">
                          <w:rPr>
                            <w:rStyle w:val="Hyperlink"/>
                            <w:rFonts w:asciiTheme="minorHAnsi" w:hAnsiTheme="minorHAnsi" w:cstheme="minorHAnsi"/>
                          </w:rPr>
                          <w:t>jsteward@tscouncil.org.uk</w:t>
                        </w:r>
                      </w:hyperlink>
                    </w:p>
                    <w:p w14:paraId="12469464" w14:textId="2706C1CA" w:rsidR="00037619" w:rsidRPr="00037619" w:rsidRDefault="006911F6" w:rsidP="001245C9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Your request will be shared with the Regional Governance Lead for your subregion</w:t>
                      </w:r>
                      <w:r w:rsidR="000E48BF">
                        <w:rPr>
                          <w:rFonts w:asciiTheme="minorHAnsi" w:hAnsiTheme="minorHAnsi" w:cstheme="minorHAnsi"/>
                        </w:rPr>
                        <w:t xml:space="preserve"> (details below)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or with</w:t>
                      </w:r>
                      <w:r w:rsidR="00691A09">
                        <w:rPr>
                          <w:rFonts w:asciiTheme="minorHAnsi" w:hAnsiTheme="minorHAnsi" w:cstheme="minorHAnsi"/>
                        </w:rPr>
                        <w:t xml:space="preserve"> more than one</w:t>
                      </w:r>
                      <w:r w:rsidR="001245C9">
                        <w:rPr>
                          <w:rFonts w:asciiTheme="minorHAnsi" w:hAnsiTheme="minorHAnsi" w:cstheme="minorHAnsi"/>
                        </w:rPr>
                        <w:t xml:space="preserve"> RGL </w:t>
                      </w:r>
                      <w:r w:rsidR="00691A09">
                        <w:rPr>
                          <w:rFonts w:asciiTheme="minorHAnsi" w:hAnsiTheme="minorHAnsi" w:cstheme="minorHAnsi"/>
                        </w:rPr>
                        <w:t xml:space="preserve">if you are on the border of two subregions.  </w:t>
                      </w:r>
                      <w:r w:rsidR="001245C9">
                        <w:rPr>
                          <w:rFonts w:asciiTheme="minorHAnsi" w:hAnsiTheme="minorHAnsi" w:cstheme="minorHAnsi"/>
                        </w:rPr>
                        <w:t xml:space="preserve">They may contact you for further information before </w:t>
                      </w:r>
                      <w:r w:rsidR="00A41461">
                        <w:rPr>
                          <w:rFonts w:asciiTheme="minorHAnsi" w:hAnsiTheme="minorHAnsi" w:cstheme="minorHAnsi"/>
                        </w:rPr>
                        <w:t>putting you in touch with suitable sources of support.</w:t>
                      </w:r>
                    </w:p>
                    <w:tbl>
                      <w:tblPr>
                        <w:tblStyle w:val="TableGrid"/>
                        <w:tblW w:w="9242" w:type="dxa"/>
                        <w:tblInd w:w="33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118"/>
                        <w:gridCol w:w="3577"/>
                      </w:tblGrid>
                      <w:tr w:rsidR="003359A7" w:rsidRPr="00DD365D" w14:paraId="57B633D9" w14:textId="77777777" w:rsidTr="00067F4D">
                        <w:tc>
                          <w:tcPr>
                            <w:tcW w:w="2547" w:type="dxa"/>
                            <w:shd w:val="clear" w:color="auto" w:fill="CCC0D9" w:themeFill="accent4" w:themeFillTint="66"/>
                          </w:tcPr>
                          <w:p w14:paraId="55129E4F" w14:textId="77777777" w:rsidR="003359A7" w:rsidRPr="00DD365D" w:rsidRDefault="003359A7" w:rsidP="00186681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DD365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Subregion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CCC0D9" w:themeFill="accent4" w:themeFillTint="66"/>
                          </w:tcPr>
                          <w:p w14:paraId="465014BD" w14:textId="0094C826" w:rsidR="003359A7" w:rsidRPr="00DD365D" w:rsidRDefault="00220D5C" w:rsidP="00186681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Regional Governance Lead</w:t>
                            </w:r>
                          </w:p>
                        </w:tc>
                        <w:tc>
                          <w:tcPr>
                            <w:tcW w:w="3577" w:type="dxa"/>
                            <w:shd w:val="clear" w:color="auto" w:fill="CCC0D9" w:themeFill="accent4" w:themeFillTint="66"/>
                          </w:tcPr>
                          <w:p w14:paraId="093880EA" w14:textId="77777777" w:rsidR="003359A7" w:rsidRPr="00DD365D" w:rsidRDefault="003359A7" w:rsidP="00186681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Teaching School Link</w:t>
                            </w:r>
                          </w:p>
                        </w:tc>
                      </w:tr>
                      <w:tr w:rsidR="003359A7" w:rsidRPr="00DD365D" w14:paraId="2AFE6693" w14:textId="77777777" w:rsidTr="00067F4D">
                        <w:tc>
                          <w:tcPr>
                            <w:tcW w:w="2547" w:type="dxa"/>
                          </w:tcPr>
                          <w:p w14:paraId="03EFF76F" w14:textId="77777777" w:rsidR="003359A7" w:rsidRPr="00DE0C1C" w:rsidRDefault="003359A7" w:rsidP="00186681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A: </w:t>
                            </w:r>
                            <w:r w:rsidRPr="00DE0C1C">
                              <w:rPr>
                                <w:sz w:val="20"/>
                                <w:szCs w:val="20"/>
                              </w:rPr>
                              <w:t>Bristol, BANES, South Gloucestershire, Somerset and North Somerset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27F40A82" w14:textId="22681E81" w:rsidR="003359A7" w:rsidRDefault="003359A7" w:rsidP="0018668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Geoff Mountjoy</w:t>
                            </w:r>
                          </w:p>
                          <w:p w14:paraId="5843E502" w14:textId="3C2D1457" w:rsidR="00DE0C1C" w:rsidRPr="00DE0C1C" w:rsidRDefault="00DE0C1C" w:rsidP="005F2D4D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77" w:type="dxa"/>
                          </w:tcPr>
                          <w:p w14:paraId="7C082B96" w14:textId="1CC6F49D" w:rsidR="001016F5" w:rsidRDefault="00D65648" w:rsidP="001F5B0B">
                            <w:pPr>
                              <w:pStyle w:val="NormalWeb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Sian Kinder </w:t>
                            </w:r>
                          </w:p>
                          <w:p w14:paraId="3FB55804" w14:textId="723A4DAD" w:rsidR="007A62E5" w:rsidRPr="00DE0C1C" w:rsidRDefault="007A62E5" w:rsidP="00195DFA">
                            <w:pPr>
                              <w:pStyle w:val="NormalWeb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359A7" w:rsidRPr="00DD365D" w14:paraId="050CBA1E" w14:textId="77777777" w:rsidTr="00067F4D">
                        <w:tc>
                          <w:tcPr>
                            <w:tcW w:w="2547" w:type="dxa"/>
                          </w:tcPr>
                          <w:p w14:paraId="7CB1D610" w14:textId="77777777" w:rsidR="003359A7" w:rsidRPr="00DE0C1C" w:rsidRDefault="003359A7" w:rsidP="0018668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B: </w:t>
                            </w:r>
                            <w:r w:rsidRPr="00DE0C1C">
                              <w:rPr>
                                <w:rFonts w:cs="Calibri"/>
                                <w:sz w:val="20"/>
                                <w:szCs w:val="20"/>
                              </w:rPr>
                              <w:t>Swindon, Wiltshire and Gloucestershire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4D6E1AA6" w14:textId="4168AB1C" w:rsidR="003359A7" w:rsidRDefault="003359A7" w:rsidP="0018668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Keith Clover</w:t>
                            </w:r>
                          </w:p>
                          <w:p w14:paraId="14012F72" w14:textId="6EA55FF9" w:rsidR="00DE0C1C" w:rsidRPr="00DE0C1C" w:rsidRDefault="00DE0C1C" w:rsidP="005F2D4D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77" w:type="dxa"/>
                          </w:tcPr>
                          <w:p w14:paraId="0C85D36D" w14:textId="17A2EBDA" w:rsidR="007A62E5" w:rsidRPr="00DE0C1C" w:rsidRDefault="00D65648" w:rsidP="00195DFA">
                            <w:pPr>
                              <w:pStyle w:val="NormalWeb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James Passmore </w:t>
                            </w:r>
                          </w:p>
                        </w:tc>
                      </w:tr>
                      <w:tr w:rsidR="003359A7" w:rsidRPr="00DD365D" w14:paraId="40D9F00F" w14:textId="77777777" w:rsidTr="00067F4D">
                        <w:trPr>
                          <w:trHeight w:val="596"/>
                        </w:trPr>
                        <w:tc>
                          <w:tcPr>
                            <w:tcW w:w="2547" w:type="dxa"/>
                          </w:tcPr>
                          <w:p w14:paraId="544CC93E" w14:textId="77777777" w:rsidR="003359A7" w:rsidRPr="00DE0C1C" w:rsidRDefault="003359A7" w:rsidP="0018668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C:  </w:t>
                            </w:r>
                            <w:r w:rsidRPr="00DE0C1C">
                              <w:rPr>
                                <w:rFonts w:cs="Calibri"/>
                                <w:sz w:val="20"/>
                                <w:szCs w:val="20"/>
                              </w:rPr>
                              <w:t>Dorset, Poole and Bournemouth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3538ACAB" w14:textId="77777777" w:rsidR="00DE0C1C" w:rsidRDefault="00220D5C" w:rsidP="00195DFA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Keith Clover</w:t>
                            </w:r>
                            <w:r w:rsidR="00DE0C1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967F25" w14:textId="2042FBB9" w:rsidR="007F451D" w:rsidRPr="00DE0C1C" w:rsidRDefault="007F451D" w:rsidP="00195DFA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77" w:type="dxa"/>
                          </w:tcPr>
                          <w:p w14:paraId="42DA57CB" w14:textId="603EC23D" w:rsidR="001016F5" w:rsidRDefault="00D65648" w:rsidP="001F5B0B">
                            <w:pPr>
                              <w:pStyle w:val="NormalWeb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Fritz Penn-Barwell </w:t>
                            </w:r>
                          </w:p>
                          <w:p w14:paraId="26986EA8" w14:textId="6ED655A1" w:rsidR="007A62E5" w:rsidRPr="00DE0C1C" w:rsidRDefault="007A62E5" w:rsidP="00195DFA">
                            <w:pPr>
                              <w:pStyle w:val="NormalWeb"/>
                              <w:contextualSpacing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359A7" w:rsidRPr="00DD365D" w14:paraId="1F222274" w14:textId="77777777" w:rsidTr="00067F4D">
                        <w:tc>
                          <w:tcPr>
                            <w:tcW w:w="2547" w:type="dxa"/>
                          </w:tcPr>
                          <w:p w14:paraId="03DB3ECD" w14:textId="77777777" w:rsidR="003359A7" w:rsidRPr="00DE0C1C" w:rsidRDefault="003359A7" w:rsidP="0018668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D: </w:t>
                            </w:r>
                            <w:r w:rsidRPr="00DE0C1C">
                              <w:rPr>
                                <w:rFonts w:cs="Calibri"/>
                                <w:sz w:val="20"/>
                                <w:szCs w:val="20"/>
                              </w:rPr>
                              <w:t>Cornwall, Isles</w:t>
                            </w:r>
                            <w:r w:rsidRPr="00DE0C1C">
                              <w:rPr>
                                <w:sz w:val="20"/>
                                <w:szCs w:val="20"/>
                              </w:rPr>
                              <w:t xml:space="preserve"> of Scilly, Plymouth, Devon and Torbay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D04FFAA" w14:textId="77777777" w:rsidR="003359A7" w:rsidRPr="00DE0C1C" w:rsidRDefault="003359A7" w:rsidP="0018668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Jackie Eason</w:t>
                            </w:r>
                          </w:p>
                          <w:p w14:paraId="13D0D149" w14:textId="4BDDCB69" w:rsidR="00DE0C1C" w:rsidRPr="00DE0C1C" w:rsidRDefault="00DE0C1C" w:rsidP="005F2D4D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77" w:type="dxa"/>
                          </w:tcPr>
                          <w:p w14:paraId="5E279F8B" w14:textId="77777777" w:rsidR="003359A7" w:rsidRPr="00DE0C1C" w:rsidRDefault="00220D5C" w:rsidP="001F5B0B">
                            <w:pPr>
                              <w:contextualSpacing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Teresa Lawrance</w:t>
                            </w:r>
                            <w:r w:rsidR="003359A7" w:rsidRPr="00DE0C1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CF99DA8" w14:textId="18C29309" w:rsidR="00DE0C1C" w:rsidRPr="00DE0C1C" w:rsidRDefault="00DE0C1C" w:rsidP="00195DFA">
                            <w:pPr>
                              <w:contextualSpacing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16FFF" w:rsidRPr="00516FFF" w14:paraId="67F467FE" w14:textId="77777777" w:rsidTr="00067F4D">
                        <w:tc>
                          <w:tcPr>
                            <w:tcW w:w="2547" w:type="dxa"/>
                          </w:tcPr>
                          <w:p w14:paraId="2C6CBBCF" w14:textId="270722C9" w:rsidR="00516FFF" w:rsidRPr="00DE0C1C" w:rsidRDefault="00516FFF" w:rsidP="0018668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sz w:val="20"/>
                                <w:szCs w:val="20"/>
                              </w:rPr>
                              <w:t>Project Manager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5918CF56" w14:textId="77777777" w:rsidR="00516FFF" w:rsidRDefault="00516FFF" w:rsidP="001866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C1C">
                              <w:rPr>
                                <w:sz w:val="20"/>
                                <w:szCs w:val="20"/>
                              </w:rPr>
                              <w:t xml:space="preserve">Julia Steward  </w:t>
                            </w:r>
                          </w:p>
                          <w:p w14:paraId="626DB89B" w14:textId="01534328" w:rsidR="007F451D" w:rsidRPr="00DE0C1C" w:rsidRDefault="007F451D" w:rsidP="0018668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77" w:type="dxa"/>
                          </w:tcPr>
                          <w:p w14:paraId="6B527FDC" w14:textId="37B0884F" w:rsidR="00067F4D" w:rsidRDefault="00BE19E7" w:rsidP="00186681">
                            <w:pPr>
                              <w:rPr>
                                <w:rStyle w:val="Hyperlink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7A62E5">
                              <w:rPr>
                                <w:rStyle w:val="Hyperlink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National TS</w:t>
                            </w:r>
                            <w:r w:rsidR="002E10CE">
                              <w:rPr>
                                <w:rStyle w:val="Hyperlink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C</w:t>
                            </w:r>
                            <w:r w:rsidR="00CF317E">
                              <w:rPr>
                                <w:rStyle w:val="Hyperlink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 xml:space="preserve">SW </w:t>
                            </w:r>
                            <w:r w:rsidR="00067F4D">
                              <w:rPr>
                                <w:rStyle w:val="Hyperlink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representative</w:t>
                            </w:r>
                          </w:p>
                          <w:p w14:paraId="392D11C4" w14:textId="4F6446C3" w:rsidR="00516FFF" w:rsidRPr="007A62E5" w:rsidRDefault="00067F4D" w:rsidP="00186681">
                            <w:pPr>
                              <w:rPr>
                                <w:rStyle w:val="Hyperlink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Tony Bloxham</w:t>
                            </w:r>
                            <w:r w:rsidR="00BD0E15" w:rsidRPr="007A62E5">
                              <w:rPr>
                                <w:rStyle w:val="Hyperlink"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</w:p>
                          <w:p w14:paraId="26500C4B" w14:textId="6731C68C" w:rsidR="007A62E5" w:rsidRPr="001F5B0B" w:rsidRDefault="007A62E5" w:rsidP="00195DFA">
                            <w:pPr>
                              <w:rPr>
                                <w:color w:val="0000FF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0ACFDB2B" w14:textId="77777777" w:rsidR="00B305FF" w:rsidRPr="007E6255" w:rsidRDefault="00B305FF" w:rsidP="007A62E5">
                      <w:pPr>
                        <w:rPr>
                          <w:color w:val="800080"/>
                        </w:rPr>
                      </w:pPr>
                    </w:p>
                    <w:p w14:paraId="5A5DFEC5" w14:textId="65EC61FB" w:rsidR="007E6255" w:rsidRDefault="007E6255" w:rsidP="00186681">
                      <w:pPr>
                        <w:spacing w:line="240" w:lineRule="auto"/>
                        <w:jc w:val="center"/>
                        <w:rPr>
                          <w:b/>
                          <w:color w:val="800080"/>
                        </w:rPr>
                      </w:pPr>
                      <w:r w:rsidRPr="00516FFF">
                        <w:rPr>
                          <w:b/>
                          <w:color w:val="800080"/>
                        </w:rPr>
                        <w:t>The values underpinning our work are</w:t>
                      </w:r>
                      <w:r>
                        <w:rPr>
                          <w:b/>
                          <w:color w:val="800080"/>
                        </w:rPr>
                        <w:t>:</w:t>
                      </w:r>
                    </w:p>
                    <w:p w14:paraId="6303C1E0" w14:textId="77777777" w:rsidR="007E6255" w:rsidRPr="00516FFF" w:rsidRDefault="007E6255" w:rsidP="00186681">
                      <w:pPr>
                        <w:spacing w:line="240" w:lineRule="auto"/>
                        <w:jc w:val="center"/>
                        <w:rPr>
                          <w:b/>
                          <w:color w:val="800080"/>
                        </w:rPr>
                      </w:pPr>
                      <w:r>
                        <w:rPr>
                          <w:b/>
                          <w:color w:val="800080"/>
                        </w:rPr>
                        <w:t>I</w:t>
                      </w:r>
                      <w:r w:rsidRPr="00516FFF">
                        <w:rPr>
                          <w:b/>
                          <w:color w:val="800080"/>
                        </w:rPr>
                        <w:t>ntegrity</w:t>
                      </w:r>
                      <w:r>
                        <w:rPr>
                          <w:b/>
                          <w:color w:val="800080"/>
                        </w:rPr>
                        <w:tab/>
                      </w:r>
                      <w:r>
                        <w:rPr>
                          <w:b/>
                          <w:color w:val="800080"/>
                        </w:rPr>
                        <w:tab/>
                        <w:t>C</w:t>
                      </w:r>
                      <w:r w:rsidRPr="00516FFF">
                        <w:rPr>
                          <w:b/>
                          <w:color w:val="800080"/>
                        </w:rPr>
                        <w:t>o-operation</w:t>
                      </w:r>
                      <w:r>
                        <w:rPr>
                          <w:b/>
                          <w:color w:val="800080"/>
                        </w:rPr>
                        <w:t xml:space="preserve"> </w:t>
                      </w:r>
                      <w:r>
                        <w:rPr>
                          <w:b/>
                          <w:color w:val="800080"/>
                        </w:rPr>
                        <w:tab/>
                        <w:t xml:space="preserve">                </w:t>
                      </w:r>
                      <w:r>
                        <w:rPr>
                          <w:b/>
                          <w:color w:val="800080"/>
                        </w:rPr>
                        <w:tab/>
                        <w:t>R</w:t>
                      </w:r>
                      <w:r w:rsidRPr="00516FFF">
                        <w:rPr>
                          <w:b/>
                          <w:color w:val="800080"/>
                        </w:rPr>
                        <w:t>espect</w:t>
                      </w:r>
                      <w:r>
                        <w:rPr>
                          <w:b/>
                          <w:color w:val="800080"/>
                        </w:rPr>
                        <w:t xml:space="preserve"> </w:t>
                      </w:r>
                      <w:r>
                        <w:rPr>
                          <w:b/>
                          <w:color w:val="800080"/>
                        </w:rPr>
                        <w:tab/>
                        <w:t xml:space="preserve">        M</w:t>
                      </w:r>
                      <w:r w:rsidRPr="00516FFF">
                        <w:rPr>
                          <w:b/>
                          <w:color w:val="800080"/>
                        </w:rPr>
                        <w:t>aking a difference</w:t>
                      </w:r>
                    </w:p>
                    <w:p w14:paraId="6FD50642" w14:textId="77777777" w:rsidR="007E6255" w:rsidRPr="00516FFF" w:rsidRDefault="007E6255" w:rsidP="00186681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7EB98036" w14:textId="77777777" w:rsidR="005C13A4" w:rsidRDefault="005C13A4" w:rsidP="00186681">
                      <w:pPr>
                        <w:spacing w:line="240" w:lineRule="auto"/>
                      </w:pPr>
                    </w:p>
                    <w:p w14:paraId="2D788504" w14:textId="77777777" w:rsidR="00F54B35" w:rsidRDefault="00F54B35" w:rsidP="00186681">
                      <w:pPr>
                        <w:spacing w:line="240" w:lineRule="auto"/>
                      </w:pPr>
                    </w:p>
                    <w:p w14:paraId="0393A56D" w14:textId="77777777" w:rsidR="00F54B35" w:rsidRDefault="00F54B35" w:rsidP="00F54B35">
                      <w:r>
                        <w:tab/>
                      </w:r>
                    </w:p>
                    <w:p w14:paraId="523DF833" w14:textId="77777777" w:rsidR="00F54B35" w:rsidRDefault="00F54B35" w:rsidP="00F54B35"/>
                  </w:txbxContent>
                </v:textbox>
              </v:shape>
            </w:pict>
          </mc:Fallback>
        </mc:AlternateContent>
      </w:r>
    </w:p>
    <w:sectPr w:rsidR="00DA7C9B" w:rsidRPr="00702232" w:rsidSect="00F47C43">
      <w:headerReference w:type="default" r:id="rId16"/>
      <w:footerReference w:type="default" r:id="rId17"/>
      <w:pgSz w:w="11906" w:h="16838"/>
      <w:pgMar w:top="1440" w:right="1440" w:bottom="1440" w:left="144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DAC0FE" w14:textId="77777777" w:rsidR="001230C9" w:rsidRDefault="001230C9" w:rsidP="00E70BEF">
      <w:pPr>
        <w:spacing w:after="0" w:line="240" w:lineRule="auto"/>
      </w:pPr>
      <w:r>
        <w:separator/>
      </w:r>
    </w:p>
  </w:endnote>
  <w:endnote w:type="continuationSeparator" w:id="0">
    <w:p w14:paraId="4AF80A44" w14:textId="77777777" w:rsidR="001230C9" w:rsidRDefault="001230C9" w:rsidP="00E70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08894" w14:textId="6010E8C2" w:rsidR="007E6255" w:rsidRPr="007E6255" w:rsidRDefault="007E6255" w:rsidP="007E6255">
    <w:pPr>
      <w:jc w:val="center"/>
      <w:rPr>
        <w:b/>
        <w:color w:val="8000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2BE712" w14:textId="77777777" w:rsidR="001230C9" w:rsidRDefault="001230C9" w:rsidP="00E70BEF">
      <w:pPr>
        <w:spacing w:after="0" w:line="240" w:lineRule="auto"/>
      </w:pPr>
      <w:r>
        <w:separator/>
      </w:r>
    </w:p>
  </w:footnote>
  <w:footnote w:type="continuationSeparator" w:id="0">
    <w:p w14:paraId="71223AB1" w14:textId="77777777" w:rsidR="001230C9" w:rsidRDefault="001230C9" w:rsidP="00E70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49920" w14:textId="6F474247" w:rsidR="00E70BEF" w:rsidRDefault="00E70BEF" w:rsidP="00E70BEF">
    <w:pPr>
      <w:pStyle w:val="Header"/>
      <w:jc w:val="center"/>
    </w:pPr>
    <w:r w:rsidRPr="00E70BEF">
      <w:rPr>
        <w:noProof/>
        <w:lang w:eastAsia="en-GB"/>
      </w:rPr>
      <w:drawing>
        <wp:inline distT="0" distB="0" distL="0" distR="0" wp14:anchorId="1BC69F6C" wp14:editId="75FF5014">
          <wp:extent cx="1823465" cy="46162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3847" cy="466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70E9"/>
    <w:multiLevelType w:val="hybridMultilevel"/>
    <w:tmpl w:val="CFC09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61D8A"/>
    <w:multiLevelType w:val="hybridMultilevel"/>
    <w:tmpl w:val="D8C6E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96FC1"/>
    <w:multiLevelType w:val="hybridMultilevel"/>
    <w:tmpl w:val="3B16120A"/>
    <w:lvl w:ilvl="0" w:tplc="8B9EC50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B6474FD"/>
    <w:multiLevelType w:val="hybridMultilevel"/>
    <w:tmpl w:val="99445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D5F89"/>
    <w:multiLevelType w:val="hybridMultilevel"/>
    <w:tmpl w:val="90382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70289F"/>
    <w:multiLevelType w:val="hybridMultilevel"/>
    <w:tmpl w:val="345E8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B45DBE"/>
    <w:multiLevelType w:val="hybridMultilevel"/>
    <w:tmpl w:val="308CB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611A73"/>
    <w:multiLevelType w:val="hybridMultilevel"/>
    <w:tmpl w:val="DE0CEC88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8">
    <w:nsid w:val="422F3CCE"/>
    <w:multiLevelType w:val="multilevel"/>
    <w:tmpl w:val="B582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8674D7F"/>
    <w:multiLevelType w:val="hybridMultilevel"/>
    <w:tmpl w:val="9C4C9870"/>
    <w:lvl w:ilvl="0" w:tplc="98580F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56F18C">
      <w:start w:val="30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487F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0ED9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A4B3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B2A3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F09F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6AF2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0841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75337F9"/>
    <w:multiLevelType w:val="hybridMultilevel"/>
    <w:tmpl w:val="41A02A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4D7946"/>
    <w:multiLevelType w:val="hybridMultilevel"/>
    <w:tmpl w:val="9F945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E8175C"/>
    <w:multiLevelType w:val="hybridMultilevel"/>
    <w:tmpl w:val="BE6CC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A31452"/>
    <w:multiLevelType w:val="hybridMultilevel"/>
    <w:tmpl w:val="816EC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9"/>
  </w:num>
  <w:num w:numId="4">
    <w:abstractNumId w:val="12"/>
  </w:num>
  <w:num w:numId="5">
    <w:abstractNumId w:val="1"/>
  </w:num>
  <w:num w:numId="6">
    <w:abstractNumId w:val="3"/>
  </w:num>
  <w:num w:numId="7">
    <w:abstractNumId w:val="7"/>
  </w:num>
  <w:num w:numId="8">
    <w:abstractNumId w:val="0"/>
  </w:num>
  <w:num w:numId="9">
    <w:abstractNumId w:val="5"/>
  </w:num>
  <w:num w:numId="10">
    <w:abstractNumId w:val="2"/>
  </w:num>
  <w:num w:numId="11">
    <w:abstractNumId w:val="11"/>
  </w:num>
  <w:num w:numId="12">
    <w:abstractNumId w:val="10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04C"/>
    <w:rsid w:val="00017A5C"/>
    <w:rsid w:val="00025C85"/>
    <w:rsid w:val="00030A58"/>
    <w:rsid w:val="0003632B"/>
    <w:rsid w:val="00037619"/>
    <w:rsid w:val="00053133"/>
    <w:rsid w:val="00060617"/>
    <w:rsid w:val="00067F4D"/>
    <w:rsid w:val="00072316"/>
    <w:rsid w:val="00074298"/>
    <w:rsid w:val="00086EB5"/>
    <w:rsid w:val="00096326"/>
    <w:rsid w:val="000A3777"/>
    <w:rsid w:val="000A3808"/>
    <w:rsid w:val="000D25A0"/>
    <w:rsid w:val="000E48BF"/>
    <w:rsid w:val="000F4F84"/>
    <w:rsid w:val="001016F5"/>
    <w:rsid w:val="001155BB"/>
    <w:rsid w:val="001230C9"/>
    <w:rsid w:val="001237F4"/>
    <w:rsid w:val="001245C9"/>
    <w:rsid w:val="001279FC"/>
    <w:rsid w:val="00136E27"/>
    <w:rsid w:val="00137C60"/>
    <w:rsid w:val="001472DA"/>
    <w:rsid w:val="00147F71"/>
    <w:rsid w:val="00154356"/>
    <w:rsid w:val="00161856"/>
    <w:rsid w:val="00167B22"/>
    <w:rsid w:val="001737AC"/>
    <w:rsid w:val="0018190A"/>
    <w:rsid w:val="00186681"/>
    <w:rsid w:val="001905FB"/>
    <w:rsid w:val="00195DFA"/>
    <w:rsid w:val="001A6517"/>
    <w:rsid w:val="001A68FB"/>
    <w:rsid w:val="001B31DC"/>
    <w:rsid w:val="001B6AF1"/>
    <w:rsid w:val="001C1487"/>
    <w:rsid w:val="001C304E"/>
    <w:rsid w:val="001E3AF0"/>
    <w:rsid w:val="001F28AA"/>
    <w:rsid w:val="001F5B0B"/>
    <w:rsid w:val="00200E83"/>
    <w:rsid w:val="00206A18"/>
    <w:rsid w:val="00212A01"/>
    <w:rsid w:val="0021433D"/>
    <w:rsid w:val="00220D5C"/>
    <w:rsid w:val="00225197"/>
    <w:rsid w:val="00232167"/>
    <w:rsid w:val="002472EE"/>
    <w:rsid w:val="0025739B"/>
    <w:rsid w:val="0026253E"/>
    <w:rsid w:val="002858D1"/>
    <w:rsid w:val="002A0677"/>
    <w:rsid w:val="002A082D"/>
    <w:rsid w:val="002A7398"/>
    <w:rsid w:val="002A789B"/>
    <w:rsid w:val="002C3F01"/>
    <w:rsid w:val="002C5690"/>
    <w:rsid w:val="002D135B"/>
    <w:rsid w:val="002D251F"/>
    <w:rsid w:val="002D2CB3"/>
    <w:rsid w:val="002E10CE"/>
    <w:rsid w:val="002E1857"/>
    <w:rsid w:val="002E2ED8"/>
    <w:rsid w:val="00320EA3"/>
    <w:rsid w:val="003254CE"/>
    <w:rsid w:val="00330D8D"/>
    <w:rsid w:val="003359A7"/>
    <w:rsid w:val="0033734E"/>
    <w:rsid w:val="00343ACB"/>
    <w:rsid w:val="00355BEA"/>
    <w:rsid w:val="0036599E"/>
    <w:rsid w:val="00370C6F"/>
    <w:rsid w:val="003779D9"/>
    <w:rsid w:val="00382108"/>
    <w:rsid w:val="003A7A9B"/>
    <w:rsid w:val="003C6E04"/>
    <w:rsid w:val="003C70E9"/>
    <w:rsid w:val="003D2E20"/>
    <w:rsid w:val="003D34A7"/>
    <w:rsid w:val="003F1DC6"/>
    <w:rsid w:val="003F20A1"/>
    <w:rsid w:val="003F533D"/>
    <w:rsid w:val="00403E16"/>
    <w:rsid w:val="00410063"/>
    <w:rsid w:val="004221A1"/>
    <w:rsid w:val="00425475"/>
    <w:rsid w:val="00427AEB"/>
    <w:rsid w:val="0043038A"/>
    <w:rsid w:val="0043251D"/>
    <w:rsid w:val="00440692"/>
    <w:rsid w:val="00440C0F"/>
    <w:rsid w:val="00447BD1"/>
    <w:rsid w:val="00475B36"/>
    <w:rsid w:val="004767EA"/>
    <w:rsid w:val="004912F8"/>
    <w:rsid w:val="00493C10"/>
    <w:rsid w:val="004A773C"/>
    <w:rsid w:val="004B0D5B"/>
    <w:rsid w:val="004B1D8B"/>
    <w:rsid w:val="004B428D"/>
    <w:rsid w:val="004D5496"/>
    <w:rsid w:val="004D5736"/>
    <w:rsid w:val="00501BD6"/>
    <w:rsid w:val="00507FB2"/>
    <w:rsid w:val="00514BB6"/>
    <w:rsid w:val="00516FFF"/>
    <w:rsid w:val="00546935"/>
    <w:rsid w:val="00564B8F"/>
    <w:rsid w:val="00582303"/>
    <w:rsid w:val="005A7F55"/>
    <w:rsid w:val="005C13A4"/>
    <w:rsid w:val="005D1DCA"/>
    <w:rsid w:val="005D5350"/>
    <w:rsid w:val="005F2D4D"/>
    <w:rsid w:val="006067F6"/>
    <w:rsid w:val="0064307B"/>
    <w:rsid w:val="006477D5"/>
    <w:rsid w:val="00651151"/>
    <w:rsid w:val="00665720"/>
    <w:rsid w:val="006671EF"/>
    <w:rsid w:val="006715D7"/>
    <w:rsid w:val="006833D0"/>
    <w:rsid w:val="006911F6"/>
    <w:rsid w:val="00691A09"/>
    <w:rsid w:val="006A176C"/>
    <w:rsid w:val="006A376A"/>
    <w:rsid w:val="006A66F4"/>
    <w:rsid w:val="006A7B0B"/>
    <w:rsid w:val="006B14E7"/>
    <w:rsid w:val="006B67D9"/>
    <w:rsid w:val="006C4DC6"/>
    <w:rsid w:val="006D2949"/>
    <w:rsid w:val="006E64B5"/>
    <w:rsid w:val="006E7DF8"/>
    <w:rsid w:val="006F5709"/>
    <w:rsid w:val="006F72B7"/>
    <w:rsid w:val="007001AE"/>
    <w:rsid w:val="007013A0"/>
    <w:rsid w:val="00702232"/>
    <w:rsid w:val="00707F04"/>
    <w:rsid w:val="00711310"/>
    <w:rsid w:val="0071664E"/>
    <w:rsid w:val="0071695F"/>
    <w:rsid w:val="00744028"/>
    <w:rsid w:val="00763A61"/>
    <w:rsid w:val="00773301"/>
    <w:rsid w:val="0077390F"/>
    <w:rsid w:val="00791554"/>
    <w:rsid w:val="00793487"/>
    <w:rsid w:val="00794E5D"/>
    <w:rsid w:val="007A0475"/>
    <w:rsid w:val="007A50A0"/>
    <w:rsid w:val="007A50F6"/>
    <w:rsid w:val="007A5871"/>
    <w:rsid w:val="007A62E5"/>
    <w:rsid w:val="007B004A"/>
    <w:rsid w:val="007C5949"/>
    <w:rsid w:val="007E24BB"/>
    <w:rsid w:val="007E6255"/>
    <w:rsid w:val="007E74CC"/>
    <w:rsid w:val="007F451D"/>
    <w:rsid w:val="007F68E7"/>
    <w:rsid w:val="0080585A"/>
    <w:rsid w:val="008112D1"/>
    <w:rsid w:val="0081659F"/>
    <w:rsid w:val="0082664B"/>
    <w:rsid w:val="0083020C"/>
    <w:rsid w:val="00836449"/>
    <w:rsid w:val="00837A1A"/>
    <w:rsid w:val="00837C05"/>
    <w:rsid w:val="0086389B"/>
    <w:rsid w:val="00871C0A"/>
    <w:rsid w:val="00874A50"/>
    <w:rsid w:val="00883D57"/>
    <w:rsid w:val="00890794"/>
    <w:rsid w:val="00894EC1"/>
    <w:rsid w:val="008A1337"/>
    <w:rsid w:val="008C6772"/>
    <w:rsid w:val="008E4418"/>
    <w:rsid w:val="008F038C"/>
    <w:rsid w:val="008F0FB8"/>
    <w:rsid w:val="008F443A"/>
    <w:rsid w:val="00902BC5"/>
    <w:rsid w:val="009115F9"/>
    <w:rsid w:val="00931F06"/>
    <w:rsid w:val="00937FEC"/>
    <w:rsid w:val="009463D3"/>
    <w:rsid w:val="0095257B"/>
    <w:rsid w:val="00955079"/>
    <w:rsid w:val="0097349B"/>
    <w:rsid w:val="00984219"/>
    <w:rsid w:val="009A1A13"/>
    <w:rsid w:val="009A6905"/>
    <w:rsid w:val="009B3F11"/>
    <w:rsid w:val="009C4241"/>
    <w:rsid w:val="009C6517"/>
    <w:rsid w:val="009C65A4"/>
    <w:rsid w:val="009F5C57"/>
    <w:rsid w:val="009F7712"/>
    <w:rsid w:val="009F7BED"/>
    <w:rsid w:val="00A258C7"/>
    <w:rsid w:val="00A30DEA"/>
    <w:rsid w:val="00A36AA9"/>
    <w:rsid w:val="00A41461"/>
    <w:rsid w:val="00A4371D"/>
    <w:rsid w:val="00A57108"/>
    <w:rsid w:val="00A70F09"/>
    <w:rsid w:val="00A716EF"/>
    <w:rsid w:val="00A77E69"/>
    <w:rsid w:val="00A82A1E"/>
    <w:rsid w:val="00A82AD3"/>
    <w:rsid w:val="00A86B41"/>
    <w:rsid w:val="00A90A6E"/>
    <w:rsid w:val="00A90EED"/>
    <w:rsid w:val="00A96C87"/>
    <w:rsid w:val="00AA123D"/>
    <w:rsid w:val="00AA299A"/>
    <w:rsid w:val="00AA524D"/>
    <w:rsid w:val="00AA5C20"/>
    <w:rsid w:val="00AA746E"/>
    <w:rsid w:val="00AB067F"/>
    <w:rsid w:val="00AF48F5"/>
    <w:rsid w:val="00B0469C"/>
    <w:rsid w:val="00B10617"/>
    <w:rsid w:val="00B14063"/>
    <w:rsid w:val="00B305FF"/>
    <w:rsid w:val="00B34B00"/>
    <w:rsid w:val="00B4066C"/>
    <w:rsid w:val="00B52B56"/>
    <w:rsid w:val="00B63143"/>
    <w:rsid w:val="00B74650"/>
    <w:rsid w:val="00B74958"/>
    <w:rsid w:val="00B76404"/>
    <w:rsid w:val="00BA79A5"/>
    <w:rsid w:val="00BB7292"/>
    <w:rsid w:val="00BD0E15"/>
    <w:rsid w:val="00BD2A35"/>
    <w:rsid w:val="00BD5FFF"/>
    <w:rsid w:val="00BD7786"/>
    <w:rsid w:val="00BE0E88"/>
    <w:rsid w:val="00BE19E7"/>
    <w:rsid w:val="00BE2119"/>
    <w:rsid w:val="00BF14A2"/>
    <w:rsid w:val="00C03636"/>
    <w:rsid w:val="00C1473F"/>
    <w:rsid w:val="00C16FB1"/>
    <w:rsid w:val="00C27000"/>
    <w:rsid w:val="00C344D8"/>
    <w:rsid w:val="00C46397"/>
    <w:rsid w:val="00C54622"/>
    <w:rsid w:val="00C55353"/>
    <w:rsid w:val="00C646AF"/>
    <w:rsid w:val="00C71B89"/>
    <w:rsid w:val="00C77335"/>
    <w:rsid w:val="00C9704C"/>
    <w:rsid w:val="00CA049E"/>
    <w:rsid w:val="00CA2261"/>
    <w:rsid w:val="00CA66CB"/>
    <w:rsid w:val="00CC2BE6"/>
    <w:rsid w:val="00CD6107"/>
    <w:rsid w:val="00CE1CAF"/>
    <w:rsid w:val="00CF317E"/>
    <w:rsid w:val="00CF7B47"/>
    <w:rsid w:val="00D017EC"/>
    <w:rsid w:val="00D10CCE"/>
    <w:rsid w:val="00D35985"/>
    <w:rsid w:val="00D364F5"/>
    <w:rsid w:val="00D40858"/>
    <w:rsid w:val="00D553E6"/>
    <w:rsid w:val="00D65648"/>
    <w:rsid w:val="00D73784"/>
    <w:rsid w:val="00D73A3E"/>
    <w:rsid w:val="00D91929"/>
    <w:rsid w:val="00DA6265"/>
    <w:rsid w:val="00DA7C9B"/>
    <w:rsid w:val="00DB4957"/>
    <w:rsid w:val="00DB6232"/>
    <w:rsid w:val="00DC50FC"/>
    <w:rsid w:val="00DD6021"/>
    <w:rsid w:val="00DE0C1C"/>
    <w:rsid w:val="00DF0591"/>
    <w:rsid w:val="00DF305B"/>
    <w:rsid w:val="00DF4888"/>
    <w:rsid w:val="00E01A92"/>
    <w:rsid w:val="00E06079"/>
    <w:rsid w:val="00E21349"/>
    <w:rsid w:val="00E26A22"/>
    <w:rsid w:val="00E42079"/>
    <w:rsid w:val="00E614D1"/>
    <w:rsid w:val="00E70BEF"/>
    <w:rsid w:val="00E91AB6"/>
    <w:rsid w:val="00EA7C45"/>
    <w:rsid w:val="00EB18B4"/>
    <w:rsid w:val="00EB4D05"/>
    <w:rsid w:val="00EC0450"/>
    <w:rsid w:val="00EC6604"/>
    <w:rsid w:val="00EE0835"/>
    <w:rsid w:val="00EE1788"/>
    <w:rsid w:val="00EF47A7"/>
    <w:rsid w:val="00F008C4"/>
    <w:rsid w:val="00F13340"/>
    <w:rsid w:val="00F31881"/>
    <w:rsid w:val="00F32CDF"/>
    <w:rsid w:val="00F47C43"/>
    <w:rsid w:val="00F54B35"/>
    <w:rsid w:val="00F616CB"/>
    <w:rsid w:val="00F66D25"/>
    <w:rsid w:val="00F84127"/>
    <w:rsid w:val="00F97E2A"/>
    <w:rsid w:val="00FA2966"/>
    <w:rsid w:val="00FB428E"/>
    <w:rsid w:val="00FB6986"/>
    <w:rsid w:val="00FD45EA"/>
    <w:rsid w:val="00FD58D3"/>
    <w:rsid w:val="00FE0FE0"/>
    <w:rsid w:val="00FE5F21"/>
    <w:rsid w:val="00FE610C"/>
    <w:rsid w:val="00FF1CCD"/>
    <w:rsid w:val="00FF7950"/>
    <w:rsid w:val="00FF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932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b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BD6"/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04C"/>
    <w:rPr>
      <w:rFonts w:ascii="Tahoma" w:hAnsi="Tahoma" w:cs="Tahoma"/>
      <w:b w:val="0"/>
      <w:sz w:val="16"/>
      <w:szCs w:val="16"/>
    </w:rPr>
  </w:style>
  <w:style w:type="paragraph" w:styleId="ListParagraph">
    <w:name w:val="List Paragraph"/>
    <w:aliases w:val="Dot pt,No Spacing1,List Paragraph Char Char Char,Indicator Text,Numbered Para 1,Bullet 1,List Paragraph1,F5 List Paragraph,Bullet Points,MAIN CONTENT,List Paragraph12,Bullet Style,Colorful List - Accent 11,Normal numbered,List Paragraph2"/>
    <w:basedOn w:val="Normal"/>
    <w:link w:val="ListParagraphChar"/>
    <w:uiPriority w:val="34"/>
    <w:qFormat/>
    <w:rsid w:val="00651151"/>
    <w:pPr>
      <w:ind w:left="720"/>
      <w:contextualSpacing/>
    </w:pPr>
  </w:style>
  <w:style w:type="table" w:styleId="TableGrid">
    <w:name w:val="Table Grid"/>
    <w:basedOn w:val="TableNormal"/>
    <w:uiPriority w:val="59"/>
    <w:rsid w:val="005C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359A7"/>
    <w:pPr>
      <w:spacing w:after="0" w:line="240" w:lineRule="auto"/>
    </w:pPr>
    <w:rPr>
      <w:rFonts w:eastAsia="Calibri"/>
      <w:b w:val="0"/>
    </w:rPr>
  </w:style>
  <w:style w:type="character" w:styleId="Hyperlink">
    <w:name w:val="Hyperlink"/>
    <w:basedOn w:val="DefaultParagraphFont"/>
    <w:uiPriority w:val="99"/>
    <w:unhideWhenUsed/>
    <w:rsid w:val="003359A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0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BEF"/>
    <w:rPr>
      <w:b w:val="0"/>
    </w:rPr>
  </w:style>
  <w:style w:type="paragraph" w:styleId="Footer">
    <w:name w:val="footer"/>
    <w:basedOn w:val="Normal"/>
    <w:link w:val="FooterChar"/>
    <w:uiPriority w:val="99"/>
    <w:unhideWhenUsed/>
    <w:rsid w:val="00E70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BEF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516FFF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16FF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65648"/>
    <w:pPr>
      <w:spacing w:before="100" w:beforeAutospacing="1" w:after="100" w:afterAutospacing="1" w:line="240" w:lineRule="auto"/>
    </w:pPr>
    <w:rPr>
      <w:rFonts w:ascii="Times New Roman" w:eastAsia="Times New Roman" w:hAnsi="Times New Roman"/>
    </w:rPr>
  </w:style>
  <w:style w:type="character" w:customStyle="1" w:styleId="ListParagraphChar">
    <w:name w:val="List Paragraph Char"/>
    <w:aliases w:val="Dot pt Char,No Spacing1 Char,List Paragraph Char Char Char Char,Indicator Text Char,Numbered Para 1 Char,Bullet 1 Char,List Paragraph1 Char,F5 List Paragraph Char,Bullet Points Char,MAIN CONTENT Char,List Paragraph12 Char"/>
    <w:basedOn w:val="DefaultParagraphFont"/>
    <w:link w:val="ListParagraph"/>
    <w:uiPriority w:val="34"/>
    <w:qFormat/>
    <w:rsid w:val="006C4DC6"/>
    <w:rPr>
      <w:b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B046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46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469C"/>
    <w:rPr>
      <w:b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6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6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F5B0B"/>
    <w:pPr>
      <w:spacing w:after="0" w:line="240" w:lineRule="auto"/>
    </w:pPr>
    <w:rPr>
      <w:b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b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BD6"/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04C"/>
    <w:rPr>
      <w:rFonts w:ascii="Tahoma" w:hAnsi="Tahoma" w:cs="Tahoma"/>
      <w:b w:val="0"/>
      <w:sz w:val="16"/>
      <w:szCs w:val="16"/>
    </w:rPr>
  </w:style>
  <w:style w:type="paragraph" w:styleId="ListParagraph">
    <w:name w:val="List Paragraph"/>
    <w:aliases w:val="Dot pt,No Spacing1,List Paragraph Char Char Char,Indicator Text,Numbered Para 1,Bullet 1,List Paragraph1,F5 List Paragraph,Bullet Points,MAIN CONTENT,List Paragraph12,Bullet Style,Colorful List - Accent 11,Normal numbered,List Paragraph2"/>
    <w:basedOn w:val="Normal"/>
    <w:link w:val="ListParagraphChar"/>
    <w:uiPriority w:val="34"/>
    <w:qFormat/>
    <w:rsid w:val="00651151"/>
    <w:pPr>
      <w:ind w:left="720"/>
      <w:contextualSpacing/>
    </w:pPr>
  </w:style>
  <w:style w:type="table" w:styleId="TableGrid">
    <w:name w:val="Table Grid"/>
    <w:basedOn w:val="TableNormal"/>
    <w:uiPriority w:val="59"/>
    <w:rsid w:val="005C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359A7"/>
    <w:pPr>
      <w:spacing w:after="0" w:line="240" w:lineRule="auto"/>
    </w:pPr>
    <w:rPr>
      <w:rFonts w:eastAsia="Calibri"/>
      <w:b w:val="0"/>
    </w:rPr>
  </w:style>
  <w:style w:type="character" w:styleId="Hyperlink">
    <w:name w:val="Hyperlink"/>
    <w:basedOn w:val="DefaultParagraphFont"/>
    <w:uiPriority w:val="99"/>
    <w:unhideWhenUsed/>
    <w:rsid w:val="003359A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0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BEF"/>
    <w:rPr>
      <w:b w:val="0"/>
    </w:rPr>
  </w:style>
  <w:style w:type="paragraph" w:styleId="Footer">
    <w:name w:val="footer"/>
    <w:basedOn w:val="Normal"/>
    <w:link w:val="FooterChar"/>
    <w:uiPriority w:val="99"/>
    <w:unhideWhenUsed/>
    <w:rsid w:val="00E70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BEF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516FFF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16FF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65648"/>
    <w:pPr>
      <w:spacing w:before="100" w:beforeAutospacing="1" w:after="100" w:afterAutospacing="1" w:line="240" w:lineRule="auto"/>
    </w:pPr>
    <w:rPr>
      <w:rFonts w:ascii="Times New Roman" w:eastAsia="Times New Roman" w:hAnsi="Times New Roman"/>
    </w:rPr>
  </w:style>
  <w:style w:type="character" w:customStyle="1" w:styleId="ListParagraphChar">
    <w:name w:val="List Paragraph Char"/>
    <w:aliases w:val="Dot pt Char,No Spacing1 Char,List Paragraph Char Char Char Char,Indicator Text Char,Numbered Para 1 Char,Bullet 1 Char,List Paragraph1 Char,F5 List Paragraph Char,Bullet Points Char,MAIN CONTENT Char,List Paragraph12 Char"/>
    <w:basedOn w:val="DefaultParagraphFont"/>
    <w:link w:val="ListParagraph"/>
    <w:uiPriority w:val="34"/>
    <w:qFormat/>
    <w:rsid w:val="006C4DC6"/>
    <w:rPr>
      <w:b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B046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46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469C"/>
    <w:rPr>
      <w:b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6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6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F5B0B"/>
    <w:pPr>
      <w:spacing w:after="0" w:line="240" w:lineRule="auto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2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1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1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70430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6378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9639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4288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0304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2637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0099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7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8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pdportal-sw.org/index.php/governance-and-leadership" TargetMode="External"/><Relationship Id="rId13" Type="http://schemas.openxmlformats.org/officeDocument/2006/relationships/hyperlink" Target="https://www.cpdportal-sw.org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jsteward@tscouncil.org.uk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cpdportal.link/teamsw/requestnl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steward@tscouncil.org.uk" TargetMode="External"/><Relationship Id="rId10" Type="http://schemas.openxmlformats.org/officeDocument/2006/relationships/hyperlink" Target="https://www.cpdportal-sw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pdportal-sw.org/index.php/governance-and-leadership" TargetMode="External"/><Relationship Id="rId14" Type="http://schemas.openxmlformats.org/officeDocument/2006/relationships/hyperlink" Target="https://www.cpdportal.link/teamsw/requestnl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chrysalis</dc:creator>
  <cp:lastModifiedBy>Dell</cp:lastModifiedBy>
  <cp:revision>2</cp:revision>
  <cp:lastPrinted>2017-09-25T21:19:00Z</cp:lastPrinted>
  <dcterms:created xsi:type="dcterms:W3CDTF">2019-04-30T10:08:00Z</dcterms:created>
  <dcterms:modified xsi:type="dcterms:W3CDTF">2019-04-30T10:08:00Z</dcterms:modified>
</cp:coreProperties>
</file>