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62A6" w14:textId="77777777" w:rsidR="00343E07" w:rsidRPr="00AA00A4" w:rsidRDefault="00343E07" w:rsidP="00183E3C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AA00A4">
        <w:rPr>
          <w:rFonts w:asciiTheme="minorHAnsi" w:hAnsiTheme="minorHAnsi" w:cstheme="minorHAnsi"/>
          <w:b/>
        </w:rPr>
        <w:t xml:space="preserve">Dear </w:t>
      </w:r>
    </w:p>
    <w:p w14:paraId="6D1667FF" w14:textId="77777777" w:rsidR="002B3B6E" w:rsidRPr="00AA00A4" w:rsidRDefault="002B3B6E" w:rsidP="00183E3C">
      <w:pPr>
        <w:spacing w:after="120" w:line="288" w:lineRule="auto"/>
        <w:jc w:val="both"/>
        <w:rPr>
          <w:rFonts w:eastAsia="Calibri" w:cstheme="minorHAnsi"/>
          <w:b/>
          <w:sz w:val="24"/>
          <w:szCs w:val="24"/>
        </w:rPr>
      </w:pPr>
      <w:r w:rsidRPr="00AA00A4">
        <w:rPr>
          <w:rFonts w:eastAsia="Calibri" w:cstheme="minorHAnsi"/>
          <w:b/>
          <w:sz w:val="24"/>
          <w:szCs w:val="24"/>
        </w:rPr>
        <w:t xml:space="preserve">Advice for </w:t>
      </w:r>
      <w:r w:rsidR="00183E3C" w:rsidRPr="00AA00A4">
        <w:rPr>
          <w:rFonts w:eastAsia="Calibri" w:cstheme="minorHAnsi"/>
          <w:b/>
          <w:sz w:val="24"/>
          <w:szCs w:val="24"/>
        </w:rPr>
        <w:t>parents: S</w:t>
      </w:r>
      <w:r w:rsidRPr="00AA00A4">
        <w:rPr>
          <w:rFonts w:eastAsia="Calibri" w:cstheme="minorHAnsi"/>
          <w:b/>
          <w:sz w:val="24"/>
          <w:szCs w:val="24"/>
        </w:rPr>
        <w:t xml:space="preserve">uspected case </w:t>
      </w:r>
      <w:r w:rsidR="00183E3C" w:rsidRPr="00AA00A4">
        <w:rPr>
          <w:rFonts w:eastAsia="Calibri" w:cstheme="minorHAnsi"/>
          <w:b/>
          <w:sz w:val="24"/>
          <w:szCs w:val="24"/>
        </w:rPr>
        <w:t>of COVID-19</w:t>
      </w:r>
    </w:p>
    <w:p w14:paraId="0FA09ED8" w14:textId="77777777" w:rsidR="00183E3C" w:rsidRPr="00AA00A4" w:rsidRDefault="00183E3C" w:rsidP="00183E3C">
      <w:pPr>
        <w:spacing w:after="120" w:line="288" w:lineRule="auto"/>
        <w:rPr>
          <w:rFonts w:cstheme="minorHAnsi"/>
          <w:sz w:val="24"/>
          <w:szCs w:val="24"/>
        </w:rPr>
      </w:pPr>
      <w:r w:rsidRPr="00AA00A4">
        <w:rPr>
          <w:rFonts w:cstheme="minorHAnsi"/>
          <w:sz w:val="24"/>
          <w:szCs w:val="24"/>
        </w:rPr>
        <w:t xml:space="preserve">I am writing </w:t>
      </w:r>
      <w:r w:rsidR="00343E07" w:rsidRPr="00AA00A4">
        <w:rPr>
          <w:rFonts w:cstheme="minorHAnsi"/>
          <w:sz w:val="24"/>
          <w:szCs w:val="24"/>
        </w:rPr>
        <w:t>to inform you that your child has been in contact wi</w:t>
      </w:r>
      <w:r w:rsidRPr="00AA00A4">
        <w:rPr>
          <w:rFonts w:cstheme="minorHAnsi"/>
          <w:sz w:val="24"/>
          <w:szCs w:val="24"/>
        </w:rPr>
        <w:t xml:space="preserve">th a possible case of COVID-19 at the </w:t>
      </w:r>
      <w:r w:rsidRPr="00AA00A4">
        <w:rPr>
          <w:rFonts w:cstheme="minorHAnsi"/>
          <w:sz w:val="24"/>
          <w:szCs w:val="24"/>
          <w:highlight w:val="yellow"/>
        </w:rPr>
        <w:t>school</w:t>
      </w:r>
      <w:r w:rsidR="00DD72EE" w:rsidRPr="00AA00A4">
        <w:rPr>
          <w:rFonts w:cstheme="minorHAnsi"/>
          <w:sz w:val="24"/>
          <w:szCs w:val="24"/>
          <w:highlight w:val="yellow"/>
        </w:rPr>
        <w:t>/setting</w:t>
      </w:r>
      <w:r w:rsidRPr="00AA00A4">
        <w:rPr>
          <w:rFonts w:cstheme="minorHAnsi"/>
          <w:sz w:val="24"/>
          <w:szCs w:val="24"/>
          <w:highlight w:val="yellow"/>
        </w:rPr>
        <w:t>.</w:t>
      </w:r>
      <w:r w:rsidRPr="00AA00A4">
        <w:rPr>
          <w:rFonts w:cstheme="minorHAnsi"/>
          <w:sz w:val="24"/>
          <w:szCs w:val="24"/>
        </w:rPr>
        <w:t xml:space="preserve">  </w:t>
      </w:r>
    </w:p>
    <w:p w14:paraId="1FFA8C07" w14:textId="77777777" w:rsidR="00595992" w:rsidRPr="00AA00A4" w:rsidRDefault="00183E3C" w:rsidP="00183E3C">
      <w:pPr>
        <w:spacing w:after="120" w:line="288" w:lineRule="auto"/>
        <w:rPr>
          <w:rFonts w:cstheme="minorHAnsi"/>
          <w:sz w:val="24"/>
          <w:szCs w:val="24"/>
        </w:rPr>
      </w:pPr>
      <w:r w:rsidRPr="00AA00A4">
        <w:rPr>
          <w:rFonts w:cstheme="minorHAnsi"/>
          <w:sz w:val="24"/>
          <w:szCs w:val="24"/>
        </w:rPr>
        <w:t xml:space="preserve">We have contacted Public Health England who have advised the </w:t>
      </w:r>
      <w:r w:rsidRPr="00AA00A4">
        <w:rPr>
          <w:rFonts w:cstheme="minorHAnsi"/>
          <w:sz w:val="24"/>
          <w:szCs w:val="24"/>
          <w:highlight w:val="yellow"/>
        </w:rPr>
        <w:t>school</w:t>
      </w:r>
      <w:r w:rsidR="00DD72EE" w:rsidRPr="00AA00A4">
        <w:rPr>
          <w:rFonts w:cstheme="minorHAnsi"/>
          <w:sz w:val="24"/>
          <w:szCs w:val="24"/>
          <w:highlight w:val="yellow"/>
        </w:rPr>
        <w:t>/setting</w:t>
      </w:r>
      <w:r w:rsidRPr="00AA00A4">
        <w:rPr>
          <w:rFonts w:cstheme="minorHAnsi"/>
          <w:sz w:val="24"/>
          <w:szCs w:val="24"/>
        </w:rPr>
        <w:t xml:space="preserve"> that we should treat this as a </w:t>
      </w:r>
      <w:r w:rsidR="007779E1" w:rsidRPr="00AA00A4">
        <w:rPr>
          <w:rFonts w:cstheme="minorHAnsi"/>
          <w:sz w:val="24"/>
          <w:szCs w:val="24"/>
        </w:rPr>
        <w:t>suspected case</w:t>
      </w:r>
      <w:r w:rsidRPr="00AA00A4">
        <w:rPr>
          <w:rFonts w:cstheme="minorHAnsi"/>
          <w:sz w:val="24"/>
          <w:szCs w:val="24"/>
        </w:rPr>
        <w:t xml:space="preserve"> until we</w:t>
      </w:r>
      <w:r w:rsidR="007779E1" w:rsidRPr="00AA00A4">
        <w:rPr>
          <w:rFonts w:cstheme="minorHAnsi"/>
          <w:sz w:val="24"/>
          <w:szCs w:val="24"/>
        </w:rPr>
        <w:t xml:space="preserve"> </w:t>
      </w:r>
      <w:r w:rsidRPr="00AA00A4">
        <w:rPr>
          <w:rFonts w:cstheme="minorHAnsi"/>
          <w:sz w:val="24"/>
          <w:szCs w:val="24"/>
        </w:rPr>
        <w:t xml:space="preserve">have received confirmation of test results </w:t>
      </w:r>
      <w:r w:rsidR="007779E1" w:rsidRPr="00AA00A4">
        <w:rPr>
          <w:rFonts w:cstheme="minorHAnsi"/>
          <w:sz w:val="24"/>
          <w:szCs w:val="24"/>
        </w:rPr>
        <w:t xml:space="preserve">and </w:t>
      </w:r>
      <w:r w:rsidRPr="00AA00A4">
        <w:rPr>
          <w:rFonts w:cstheme="minorHAnsi"/>
          <w:sz w:val="24"/>
          <w:szCs w:val="24"/>
        </w:rPr>
        <w:t xml:space="preserve">therefore at this stage </w:t>
      </w:r>
      <w:r w:rsidR="007779E1" w:rsidRPr="00AA00A4">
        <w:rPr>
          <w:rFonts w:cstheme="minorHAnsi"/>
          <w:sz w:val="24"/>
          <w:szCs w:val="24"/>
        </w:rPr>
        <w:t>there is nothing extra you need to do</w:t>
      </w:r>
      <w:r w:rsidR="00595992" w:rsidRPr="00AA00A4">
        <w:rPr>
          <w:rFonts w:cstheme="minorHAnsi"/>
          <w:sz w:val="24"/>
          <w:szCs w:val="24"/>
        </w:rPr>
        <w:t>.</w:t>
      </w:r>
    </w:p>
    <w:p w14:paraId="69DAADED" w14:textId="77777777" w:rsidR="00595992" w:rsidRPr="00AA00A4" w:rsidRDefault="00343E07" w:rsidP="00183E3C">
      <w:pPr>
        <w:pStyle w:val="NormalWeb"/>
        <w:spacing w:before="0" w:beforeAutospacing="0" w:after="120" w:afterAutospacing="0" w:line="288" w:lineRule="auto"/>
        <w:rPr>
          <w:rFonts w:asciiTheme="minorHAnsi" w:eastAsiaTheme="minorHAnsi" w:hAnsiTheme="minorHAnsi" w:cstheme="minorHAnsi"/>
          <w:color w:val="0B0C0C"/>
          <w:lang w:eastAsia="en-US"/>
        </w:rPr>
      </w:pPr>
      <w:r w:rsidRPr="00AA00A4">
        <w:rPr>
          <w:rFonts w:asciiTheme="minorHAnsi" w:hAnsiTheme="minorHAnsi" w:cstheme="minorHAnsi"/>
        </w:rPr>
        <w:t xml:space="preserve">The current guidance </w:t>
      </w:r>
      <w:r w:rsidR="00183E3C" w:rsidRPr="00AA00A4">
        <w:rPr>
          <w:rFonts w:asciiTheme="minorHAnsi" w:hAnsiTheme="minorHAnsi" w:cstheme="minorHAnsi"/>
        </w:rPr>
        <w:t>states that if</w:t>
      </w:r>
      <w:r w:rsidRPr="00AA00A4">
        <w:rPr>
          <w:rFonts w:asciiTheme="minorHAnsi" w:eastAsiaTheme="minorHAnsi" w:hAnsiTheme="minorHAnsi" w:cstheme="minorHAnsi"/>
          <w:color w:val="0B0C0C"/>
          <w:lang w:eastAsia="en-US"/>
        </w:rPr>
        <w:t xml:space="preserve"> anyone in an educati</w:t>
      </w:r>
      <w:r w:rsidR="00183E3C" w:rsidRPr="00AA00A4">
        <w:rPr>
          <w:rFonts w:asciiTheme="minorHAnsi" w:eastAsiaTheme="minorHAnsi" w:hAnsiTheme="minorHAnsi" w:cstheme="minorHAnsi"/>
          <w:color w:val="0B0C0C"/>
          <w:lang w:eastAsia="en-US"/>
        </w:rPr>
        <w:t xml:space="preserve">on or childcare setting becomes </w:t>
      </w:r>
      <w:r w:rsidRPr="00AA00A4">
        <w:rPr>
          <w:rFonts w:asciiTheme="minorHAnsi" w:eastAsiaTheme="minorHAnsi" w:hAnsiTheme="minorHAnsi" w:cstheme="minorHAnsi"/>
          <w:color w:val="0B0C0C"/>
          <w:lang w:eastAsia="en-US"/>
        </w:rPr>
        <w:t>unwell with a</w:t>
      </w:r>
      <w:r w:rsidR="00183E3C" w:rsidRPr="00AA00A4">
        <w:rPr>
          <w:rFonts w:asciiTheme="minorHAnsi" w:eastAsiaTheme="minorHAnsi" w:hAnsiTheme="minorHAnsi" w:cstheme="minorHAnsi"/>
          <w:color w:val="0B0C0C"/>
          <w:lang w:eastAsia="en-US"/>
        </w:rPr>
        <w:t>:</w:t>
      </w:r>
    </w:p>
    <w:p w14:paraId="054F3E95" w14:textId="77777777" w:rsidR="00595992" w:rsidRPr="00AA00A4" w:rsidRDefault="00595992" w:rsidP="00183E3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 xml:space="preserve">new continuous cough </w:t>
      </w:r>
      <w:r w:rsidRPr="00AA00A4">
        <w:rPr>
          <w:rFonts w:asciiTheme="minorHAnsi" w:eastAsia="Calibri" w:hAnsiTheme="minorHAnsi" w:cstheme="minorHAnsi"/>
          <w:b/>
          <w:bCs/>
          <w:lang w:eastAsia="en-US"/>
        </w:rPr>
        <w:t>and/or</w:t>
      </w:r>
    </w:p>
    <w:p w14:paraId="4C2099AB" w14:textId="77777777" w:rsidR="00595992" w:rsidRPr="00AA00A4" w:rsidRDefault="00595992" w:rsidP="00183E3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 xml:space="preserve">high temperature </w:t>
      </w:r>
      <w:r w:rsidRPr="00AA00A4">
        <w:rPr>
          <w:rFonts w:asciiTheme="minorHAnsi" w:eastAsia="Calibri" w:hAnsiTheme="minorHAnsi" w:cstheme="minorHAnsi"/>
          <w:b/>
          <w:bCs/>
          <w:lang w:eastAsia="en-US"/>
        </w:rPr>
        <w:t>and/or</w:t>
      </w:r>
    </w:p>
    <w:p w14:paraId="19B41029" w14:textId="77777777" w:rsidR="00595992" w:rsidRPr="00AA00A4" w:rsidRDefault="00595992" w:rsidP="00183E3C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Theme="minorHAnsi" w:hAnsiTheme="minorHAnsi" w:cstheme="minorHAnsi"/>
          <w:lang w:eastAsia="en-US"/>
        </w:rPr>
      </w:pPr>
      <w:r w:rsidRPr="00AA00A4">
        <w:rPr>
          <w:rFonts w:asciiTheme="minorHAnsi" w:hAnsiTheme="minorHAnsi" w:cstheme="minorHAnsi"/>
        </w:rPr>
        <w:t>a loss of, or change in, normal sense of taste or smell (anosmia)</w:t>
      </w:r>
    </w:p>
    <w:p w14:paraId="2BDCC2F9" w14:textId="77777777" w:rsidR="00595992" w:rsidRPr="00AA00A4" w:rsidRDefault="00183E3C" w:rsidP="00183E3C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B0C0C"/>
        </w:rPr>
      </w:pPr>
      <w:r w:rsidRPr="00AA00A4">
        <w:rPr>
          <w:rFonts w:asciiTheme="minorHAnsi" w:eastAsiaTheme="minorHAnsi" w:hAnsiTheme="minorHAnsi" w:cstheme="minorHAnsi"/>
          <w:color w:val="0B0C0C"/>
          <w:lang w:eastAsia="en-US"/>
        </w:rPr>
        <w:t>t</w:t>
      </w:r>
      <w:r w:rsidR="00343E07" w:rsidRPr="00AA00A4">
        <w:rPr>
          <w:rFonts w:asciiTheme="minorHAnsi" w:eastAsiaTheme="minorHAnsi" w:hAnsiTheme="minorHAnsi" w:cstheme="minorHAnsi"/>
          <w:color w:val="0B0C0C"/>
          <w:lang w:eastAsia="en-US"/>
        </w:rPr>
        <w:t>hey must be sent home and advised to follow the</w:t>
      </w:r>
      <w:r w:rsidR="00343E07" w:rsidRPr="00AA00A4">
        <w:rPr>
          <w:rFonts w:asciiTheme="minorHAnsi" w:hAnsiTheme="minorHAnsi" w:cstheme="minorHAnsi"/>
          <w:color w:val="0B0C0C"/>
        </w:rPr>
        <w:t xml:space="preserve"> </w:t>
      </w:r>
      <w:hyperlink r:id="rId7" w:history="1">
        <w:r w:rsidR="00343E07" w:rsidRPr="00AA00A4">
          <w:rPr>
            <w:rStyle w:val="Hyperlink"/>
            <w:rFonts w:asciiTheme="minorHAnsi" w:hAnsiTheme="minorHAnsi" w:cstheme="minorHAnsi"/>
            <w:color w:val="1D70B8"/>
            <w:bdr w:val="none" w:sz="0" w:space="0" w:color="auto" w:frame="1"/>
          </w:rPr>
          <w:t>COVID-19: guidance for households with possible coronavirus infection guidance</w:t>
        </w:r>
      </w:hyperlink>
      <w:r w:rsidR="00343E07" w:rsidRPr="00AA00A4">
        <w:rPr>
          <w:rFonts w:asciiTheme="minorHAnsi" w:hAnsiTheme="minorHAnsi" w:cstheme="minorHAnsi"/>
          <w:color w:val="0B0C0C"/>
        </w:rPr>
        <w:t>.</w:t>
      </w:r>
      <w:r w:rsidR="00595992" w:rsidRPr="00AA00A4">
        <w:rPr>
          <w:rFonts w:asciiTheme="minorHAnsi" w:hAnsiTheme="minorHAnsi" w:cstheme="minorHAnsi"/>
          <w:color w:val="0B0C0C"/>
        </w:rPr>
        <w:t xml:space="preserve"> </w:t>
      </w:r>
    </w:p>
    <w:p w14:paraId="4F308846" w14:textId="77777777" w:rsidR="00595992" w:rsidRPr="00AA00A4" w:rsidRDefault="00595992" w:rsidP="00183E3C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B0C0C"/>
        </w:rPr>
      </w:pPr>
      <w:r w:rsidRPr="00AA00A4">
        <w:rPr>
          <w:rFonts w:asciiTheme="minorHAnsi" w:eastAsia="Calibri" w:hAnsiTheme="minorHAnsi" w:cstheme="minorHAnsi"/>
          <w:lang w:eastAsia="en-US"/>
        </w:rPr>
        <w:t>There are things you can do to help reduce the risk of you and anyone you live with getting ill with COVID-19</w:t>
      </w:r>
      <w:r w:rsidR="00183E3C" w:rsidRPr="00AA00A4">
        <w:rPr>
          <w:rFonts w:asciiTheme="minorHAnsi" w:eastAsia="Calibri" w:hAnsiTheme="minorHAnsi" w:cstheme="minorHAnsi"/>
          <w:lang w:eastAsia="en-US"/>
        </w:rPr>
        <w:t>:</w:t>
      </w:r>
    </w:p>
    <w:p w14:paraId="13E8B9A7" w14:textId="77777777" w:rsidR="00595992" w:rsidRPr="00AA00A4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1" w:name="_Hlk39313160"/>
      <w:r w:rsidRPr="00AA00A4">
        <w:rPr>
          <w:rFonts w:asciiTheme="minorHAnsi" w:eastAsia="Calibri" w:hAnsiTheme="minorHAnsi" w:cstheme="minorHAnsi"/>
          <w:lang w:eastAsia="en-US"/>
        </w:rPr>
        <w:t xml:space="preserve">wash your hands with soap and water often – do this for at least 20 seconds </w:t>
      </w:r>
    </w:p>
    <w:p w14:paraId="6226F570" w14:textId="77777777" w:rsidR="00595992" w:rsidRPr="00AA00A4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>use hand sanitiser gel if soap and water are not available</w:t>
      </w:r>
    </w:p>
    <w:p w14:paraId="0BA2A541" w14:textId="77777777" w:rsidR="00595992" w:rsidRPr="00AA00A4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>wash your hands as soon as you get home</w:t>
      </w:r>
    </w:p>
    <w:p w14:paraId="79AA60BD" w14:textId="77777777" w:rsidR="00595992" w:rsidRPr="00AA00A4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>cover your mouth and nose with a tissue or your sleeve (not your hands) when you cough or sneeze</w:t>
      </w:r>
    </w:p>
    <w:p w14:paraId="184E205C" w14:textId="77777777" w:rsidR="00595992" w:rsidRPr="00AA00A4" w:rsidRDefault="00595992" w:rsidP="00183E3C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A00A4">
        <w:rPr>
          <w:rFonts w:asciiTheme="minorHAnsi" w:eastAsia="Calibri" w:hAnsiTheme="minorHAnsi" w:cstheme="minorHAnsi"/>
          <w:lang w:eastAsia="en-US"/>
        </w:rPr>
        <w:t>put used tissues in the bin immediately and wash your hands afterwards</w:t>
      </w:r>
      <w:r w:rsidR="00183E3C" w:rsidRPr="00AA00A4">
        <w:rPr>
          <w:rFonts w:asciiTheme="minorHAnsi" w:eastAsia="Calibri" w:hAnsiTheme="minorHAnsi" w:cstheme="minorHAnsi"/>
          <w:lang w:eastAsia="en-US"/>
        </w:rPr>
        <w:t>.</w:t>
      </w:r>
    </w:p>
    <w:bookmarkEnd w:id="1"/>
    <w:p w14:paraId="083C19E7" w14:textId="47E32D63" w:rsidR="00595992" w:rsidRPr="00AA00A4" w:rsidRDefault="00AA00A4" w:rsidP="00183E3C">
      <w:pPr>
        <w:spacing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be vigilant for symptoms.</w:t>
      </w:r>
    </w:p>
    <w:p w14:paraId="04BA7A67" w14:textId="77777777" w:rsidR="002B3B6E" w:rsidRPr="00AA00A4" w:rsidRDefault="00183E3C" w:rsidP="00183E3C">
      <w:pPr>
        <w:spacing w:after="120" w:line="288" w:lineRule="auto"/>
        <w:rPr>
          <w:rFonts w:eastAsia="Calibri" w:cstheme="minorHAnsi"/>
          <w:b/>
          <w:sz w:val="24"/>
          <w:szCs w:val="24"/>
        </w:rPr>
      </w:pPr>
      <w:r w:rsidRPr="00AA00A4">
        <w:rPr>
          <w:rFonts w:eastAsia="Calibri" w:cstheme="minorHAnsi"/>
          <w:b/>
          <w:sz w:val="24"/>
          <w:szCs w:val="24"/>
        </w:rPr>
        <w:t>Further i</w:t>
      </w:r>
      <w:r w:rsidR="002B3B6E" w:rsidRPr="00AA00A4">
        <w:rPr>
          <w:rFonts w:eastAsia="Calibri" w:cstheme="minorHAnsi"/>
          <w:b/>
          <w:sz w:val="24"/>
          <w:szCs w:val="24"/>
        </w:rPr>
        <w:t>nformation</w:t>
      </w:r>
    </w:p>
    <w:p w14:paraId="1FA6C9B7" w14:textId="6C1D40D8" w:rsidR="00183E3C" w:rsidRPr="00AA00A4" w:rsidRDefault="002B3B6E" w:rsidP="00183E3C">
      <w:pPr>
        <w:spacing w:after="120" w:line="288" w:lineRule="auto"/>
        <w:rPr>
          <w:rFonts w:eastAsia="Calibri" w:cstheme="minorHAnsi"/>
          <w:sz w:val="24"/>
          <w:szCs w:val="24"/>
        </w:rPr>
      </w:pPr>
      <w:r w:rsidRPr="00AA00A4">
        <w:rPr>
          <w:rFonts w:eastAsia="Calibri" w:cstheme="minorHAnsi"/>
          <w:sz w:val="24"/>
          <w:szCs w:val="24"/>
        </w:rPr>
        <w:t xml:space="preserve">Further information is available at </w:t>
      </w:r>
      <w:hyperlink r:id="rId8" w:history="1">
        <w:r w:rsidRPr="00AA00A4">
          <w:rPr>
            <w:rStyle w:val="Hyperlink"/>
            <w:rFonts w:eastAsia="Calibri" w:cstheme="minorHAnsi"/>
            <w:sz w:val="24"/>
            <w:szCs w:val="24"/>
          </w:rPr>
          <w:t>https://www.nhs.uk/conditions/coronavirus-covid-19/</w:t>
        </w:r>
      </w:hyperlink>
      <w:r w:rsidRPr="00AA00A4">
        <w:rPr>
          <w:rFonts w:eastAsia="Calibri" w:cstheme="minorHAnsi"/>
          <w:sz w:val="24"/>
          <w:szCs w:val="24"/>
        </w:rPr>
        <w:t xml:space="preserve"> </w:t>
      </w:r>
    </w:p>
    <w:p w14:paraId="6325F0AD" w14:textId="4E63C625" w:rsidR="00183E3C" w:rsidRPr="00AA00A4" w:rsidRDefault="002B3B6E" w:rsidP="00183E3C">
      <w:pPr>
        <w:spacing w:after="120" w:line="288" w:lineRule="auto"/>
        <w:rPr>
          <w:rFonts w:eastAsia="Calibri" w:cstheme="minorHAnsi"/>
          <w:sz w:val="24"/>
          <w:szCs w:val="24"/>
        </w:rPr>
      </w:pPr>
      <w:r w:rsidRPr="00AA00A4">
        <w:rPr>
          <w:rFonts w:eastAsia="Calibri" w:cstheme="minorHAnsi"/>
          <w:sz w:val="24"/>
          <w:szCs w:val="24"/>
        </w:rPr>
        <w:t>Yours sincerely</w:t>
      </w:r>
      <w:r w:rsidR="00AA00A4">
        <w:rPr>
          <w:rFonts w:eastAsia="Calibri" w:cstheme="minorHAnsi"/>
          <w:sz w:val="24"/>
          <w:szCs w:val="24"/>
        </w:rPr>
        <w:t>,</w:t>
      </w:r>
    </w:p>
    <w:p w14:paraId="418EFF9A" w14:textId="77777777" w:rsidR="00343E07" w:rsidRPr="00AA00A4" w:rsidRDefault="00DD72EE" w:rsidP="00183E3C">
      <w:pPr>
        <w:spacing w:after="120" w:line="288" w:lineRule="auto"/>
        <w:rPr>
          <w:rFonts w:eastAsia="Calibri" w:cstheme="minorHAnsi"/>
          <w:sz w:val="24"/>
          <w:szCs w:val="24"/>
        </w:rPr>
      </w:pPr>
      <w:r w:rsidRPr="00AA00A4">
        <w:rPr>
          <w:rFonts w:eastAsia="Calibri" w:cstheme="minorHAnsi"/>
          <w:sz w:val="24"/>
          <w:szCs w:val="24"/>
        </w:rPr>
        <w:t>Name</w:t>
      </w:r>
    </w:p>
    <w:p w14:paraId="25F0A039" w14:textId="77777777" w:rsidR="00DD72EE" w:rsidRPr="00AA00A4" w:rsidRDefault="00DD72EE" w:rsidP="00183E3C">
      <w:pPr>
        <w:spacing w:after="120" w:line="288" w:lineRule="auto"/>
        <w:rPr>
          <w:rFonts w:cstheme="minorHAnsi"/>
          <w:sz w:val="24"/>
          <w:szCs w:val="24"/>
        </w:rPr>
      </w:pPr>
      <w:r w:rsidRPr="00AA00A4">
        <w:rPr>
          <w:rFonts w:eastAsia="Calibri" w:cstheme="minorHAnsi"/>
          <w:sz w:val="24"/>
          <w:szCs w:val="24"/>
        </w:rPr>
        <w:t>Role</w:t>
      </w:r>
    </w:p>
    <w:p w14:paraId="1B3F660E" w14:textId="77777777" w:rsidR="00EF309F" w:rsidRPr="00AA00A4" w:rsidRDefault="00EF309F" w:rsidP="00183E3C">
      <w:pPr>
        <w:spacing w:after="120" w:line="288" w:lineRule="auto"/>
        <w:rPr>
          <w:rFonts w:cstheme="minorHAnsi"/>
          <w:sz w:val="24"/>
          <w:szCs w:val="24"/>
        </w:rPr>
      </w:pPr>
    </w:p>
    <w:sectPr w:rsidR="00EF309F" w:rsidRPr="00AA0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6FB90" w14:textId="77777777" w:rsidR="00C477E9" w:rsidRDefault="00C477E9" w:rsidP="00343E07">
      <w:pPr>
        <w:spacing w:after="0" w:line="240" w:lineRule="auto"/>
      </w:pPr>
      <w:r>
        <w:separator/>
      </w:r>
    </w:p>
  </w:endnote>
  <w:endnote w:type="continuationSeparator" w:id="0">
    <w:p w14:paraId="0F6DA565" w14:textId="77777777" w:rsidR="00C477E9" w:rsidRDefault="00C477E9" w:rsidP="003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9C5E" w14:textId="77777777" w:rsidR="00861A15" w:rsidRDefault="00861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F3D2" w14:textId="77777777" w:rsidR="00861A15" w:rsidRDefault="00861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133B" w14:textId="77777777" w:rsidR="00861A15" w:rsidRDefault="00861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D52A" w14:textId="77777777" w:rsidR="00C477E9" w:rsidRDefault="00C477E9" w:rsidP="00343E07">
      <w:pPr>
        <w:spacing w:after="0" w:line="240" w:lineRule="auto"/>
      </w:pPr>
      <w:r>
        <w:separator/>
      </w:r>
    </w:p>
  </w:footnote>
  <w:footnote w:type="continuationSeparator" w:id="0">
    <w:p w14:paraId="0F08AFD0" w14:textId="77777777" w:rsidR="00C477E9" w:rsidRDefault="00C477E9" w:rsidP="0034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5A73" w14:textId="77777777" w:rsidR="005C59E8" w:rsidRDefault="00861A15">
    <w:pPr>
      <w:pStyle w:val="Header"/>
    </w:pPr>
    <w:r>
      <w:rPr>
        <w:noProof/>
      </w:rPr>
      <w:pict w14:anchorId="26CD5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4266" o:spid="_x0000_s2050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4461" w14:textId="77777777" w:rsidR="00343E07" w:rsidRDefault="00861A15">
    <w:pPr>
      <w:pStyle w:val="Header"/>
    </w:pPr>
    <w:r>
      <w:rPr>
        <w:noProof/>
      </w:rPr>
      <w:pict w14:anchorId="2E3D7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4267" o:spid="_x0000_s2051" type="#_x0000_t136" style="position:absolute;margin-left:0;margin-top:0;width:477.2pt;height:15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343E0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DB544B" wp14:editId="273D79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27c42f3beb25f72fb3a5ea2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100274" w14:textId="7D06D033" w:rsidR="00343E07" w:rsidRPr="00343E07" w:rsidRDefault="00AA00A4" w:rsidP="00343E0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B544B" id="_x0000_t202" coordsize="21600,21600" o:spt="202" path="m,l,21600r21600,l21600,xe">
              <v:stroke joinstyle="miter"/>
              <v:path gradientshapeok="t" o:connecttype="rect"/>
            </v:shapetype>
            <v:shape id="MSIPCM727c42f3beb25f72fb3a5ea2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n3HQMAADgGAAAOAAAAZHJzL2Uyb0RvYy54bWysVMlu2zAQvRfoPxA89FRHi+W1kYPEgdsA&#10;TmLAKXKmKcoiKpEKScdyg/x7hxTlLO2hKHqRhjPDWd48zulZU5XokSnNpUhxdBJixASVGRfbFH+/&#10;W/TGGGlDREZKKViKD0zjs9nHD6f7espiWcgyYwpBEKGn+zrFhTH1NAg0LVhF9ImsmQBjLlVFDBzV&#10;NsgU2UP0qgziMBwGe6myWknKtAbtZWvEMxc/zxk1t3mumUFliqE2477KfTf2G8xOyXSrSF1w6ssg&#10;/1BFRbiApMdQl8QQtFP8t1AVp0pqmZsTKqtA5jmnzPUA3UThu27WBamZ6wXA0fURJv3/wtKbx5VC&#10;PIPZYSRIBSO6Xl+t5tejeESTOO9v2CYe5KM43/TJgJEYo4xpCgg+fXrYSfPlG9HFXGasPU17cdQP&#10;4yiKx+PP3oHxbWG8eZwARbzhnmem8PrBZHDUr0pCWcVEd6cLQ4AprewDXImMNT5A+1spXhF1eOO1&#10;Bg4AOb1f5O/eydprwmPiJcu7nKB8ttzY13oKEK1rAMk0F7KxOHm9BqUdeZOryv5hmAjswLLDkVms&#10;MYiCcjQYhv0ITBRs8XA4Ch31gpfbtdLmK5MVskKKFVTtCEUel9pARnDtXGwyIRe8LB17S4H2KR72&#10;B6G7cLTAjVJYXygCYnipZeXTJIqT8CKe9BbD8aiXLJJBbzIKx70wmlxMhmEySS4XzzZelEwLnmVM&#10;LLlg3QuJkr9joH+rLbfdG3lTqpYlz2wftjbb3bxU6JHAU90AB35YoKGJV17B23KcGbrr/q7LwM6s&#10;nY2VTLNp/MA2MjvAHJUEfGEUuqYLDkmXRJsVUfDsQQmrzNzCJy8lgCq9hFEh1c8/6a0/YAFWjPaw&#10;RlKsH3ZEMYzKKwHvdBIlCYQ17gCCckI8SEJgANp0arGr5hL6hkcIZTnROpuyE3Mlq3tYdec2HZiI&#10;oJA0xaYT5wZOYIBVSdn5uZNhxdTELMW6pjZ0h/Jdc09U7YlmAL8b2W0aMn3Ht9bX3hTyfGdkzh0Z&#10;LbItnIC9PcB6clPwq9Tuv9dn5/Wy8Ge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BIKwn3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7E100274" w14:textId="7D06D033" w:rsidR="00343E07" w:rsidRPr="00343E07" w:rsidRDefault="00AA00A4" w:rsidP="00343E0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07FD" w14:textId="77777777" w:rsidR="005C59E8" w:rsidRDefault="00861A15">
    <w:pPr>
      <w:pStyle w:val="Header"/>
    </w:pPr>
    <w:r>
      <w:rPr>
        <w:noProof/>
      </w:rPr>
      <w:pict w14:anchorId="7C630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4265" o:spid="_x0000_s2049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07"/>
    <w:rsid w:val="00024B7F"/>
    <w:rsid w:val="00043EB2"/>
    <w:rsid w:val="00053675"/>
    <w:rsid w:val="000930C4"/>
    <w:rsid w:val="0010454F"/>
    <w:rsid w:val="00183E3C"/>
    <w:rsid w:val="002A0EE5"/>
    <w:rsid w:val="002B3B6E"/>
    <w:rsid w:val="00343E07"/>
    <w:rsid w:val="0037631A"/>
    <w:rsid w:val="004A5C3F"/>
    <w:rsid w:val="00501392"/>
    <w:rsid w:val="0054000B"/>
    <w:rsid w:val="00595992"/>
    <w:rsid w:val="005C11D4"/>
    <w:rsid w:val="005C59E8"/>
    <w:rsid w:val="00627527"/>
    <w:rsid w:val="00734C63"/>
    <w:rsid w:val="007779E1"/>
    <w:rsid w:val="007C4ACA"/>
    <w:rsid w:val="00852ED9"/>
    <w:rsid w:val="00861A15"/>
    <w:rsid w:val="0086233C"/>
    <w:rsid w:val="00963DC5"/>
    <w:rsid w:val="009756BB"/>
    <w:rsid w:val="0099330D"/>
    <w:rsid w:val="009C0E66"/>
    <w:rsid w:val="00A16A17"/>
    <w:rsid w:val="00AA00A4"/>
    <w:rsid w:val="00B02611"/>
    <w:rsid w:val="00B5603C"/>
    <w:rsid w:val="00C477E9"/>
    <w:rsid w:val="00CD288C"/>
    <w:rsid w:val="00DD72EE"/>
    <w:rsid w:val="00EF16A5"/>
    <w:rsid w:val="00EF309F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979208"/>
  <w15:chartTrackingRefBased/>
  <w15:docId w15:val="{590B8BD8-B19E-427B-83BE-72C810B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43E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07"/>
  </w:style>
  <w:style w:type="paragraph" w:styleId="Footer">
    <w:name w:val="footer"/>
    <w:basedOn w:val="Normal"/>
    <w:link w:val="FooterChar"/>
    <w:uiPriority w:val="99"/>
    <w:unhideWhenUsed/>
    <w:rsid w:val="0034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07"/>
  </w:style>
  <w:style w:type="paragraph" w:styleId="ListParagraph">
    <w:name w:val="List Paragraph"/>
    <w:basedOn w:val="Normal"/>
    <w:uiPriority w:val="34"/>
    <w:qFormat/>
    <w:rsid w:val="0059599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400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ONeill</dc:creator>
  <cp:keywords/>
  <dc:description/>
  <cp:lastModifiedBy>Harriet Kretowicz</cp:lastModifiedBy>
  <cp:revision>3</cp:revision>
  <dcterms:created xsi:type="dcterms:W3CDTF">2020-08-21T14:32:00Z</dcterms:created>
  <dcterms:modified xsi:type="dcterms:W3CDTF">2020-09-11T09:26:00Z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Brian.ONeill@cornwall.gov.uk</vt:lpwstr>
  </property>
  <property fmtid="{D5CDD505-2E9C-101B-9397-08002B2CF9AE}" pid="5" name="MSIP_Label_65bade86-969a-4cfc-8d70-99d1f0adeaba_SetDate">
    <vt:lpwstr>2020-05-29T11:33:36.1269880Z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457a6604-8636-4dbe-91fe-6a18302969f8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